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0B08" w14:textId="5762DC14" w:rsidR="00175622" w:rsidRPr="005B1A63" w:rsidRDefault="00175622" w:rsidP="00175622">
      <w:pPr>
        <w:rPr>
          <w:rFonts w:ascii="Arial" w:eastAsia="Times New Roman" w:hAnsi="Arial" w:cs="Arial"/>
          <w:color w:val="000000"/>
          <w:kern w:val="0"/>
          <w:lang w:eastAsia="fr-FR"/>
          <w14:ligatures w14:val="none"/>
        </w:rPr>
      </w:pPr>
      <w:r w:rsidRPr="005B1A63">
        <w:rPr>
          <w:rFonts w:ascii="Arial" w:eastAsia="Times New Roman" w:hAnsi="Arial" w:cs="Arial"/>
          <w:color w:val="000000"/>
          <w:kern w:val="0"/>
          <w:lang w:eastAsia="fr-FR"/>
          <w14:ligatures w14:val="none"/>
        </w:rPr>
        <w:t>PITCH</w:t>
      </w:r>
    </w:p>
    <w:p w14:paraId="36E9054D" w14:textId="77777777" w:rsidR="00175622" w:rsidRPr="005B1A63" w:rsidRDefault="00175622" w:rsidP="00175622">
      <w:pPr>
        <w:rPr>
          <w:rFonts w:ascii="Arial" w:eastAsia="Times New Roman" w:hAnsi="Arial" w:cs="Arial"/>
          <w:color w:val="000000"/>
          <w:kern w:val="0"/>
          <w:lang w:eastAsia="fr-FR"/>
          <w14:ligatures w14:val="none"/>
        </w:rPr>
      </w:pPr>
    </w:p>
    <w:p w14:paraId="247D3B2F" w14:textId="77777777" w:rsidR="00175622" w:rsidRPr="005B1A63" w:rsidRDefault="00175622" w:rsidP="00175622">
      <w:pPr>
        <w:rPr>
          <w:rFonts w:ascii="Arial" w:eastAsia="Times New Roman" w:hAnsi="Arial" w:cs="Arial"/>
          <w:color w:val="000000"/>
          <w:kern w:val="0"/>
          <w:lang w:eastAsia="fr-FR"/>
          <w14:ligatures w14:val="none"/>
        </w:rPr>
      </w:pPr>
      <w:r w:rsidRPr="005B1A63">
        <w:rPr>
          <w:rFonts w:ascii="Arial" w:eastAsia="Times New Roman" w:hAnsi="Arial" w:cs="Arial"/>
          <w:color w:val="000000"/>
          <w:kern w:val="0"/>
          <w:lang w:eastAsia="fr-FR"/>
          <w14:ligatures w14:val="none"/>
        </w:rPr>
        <w:t>LES ROIS DU BLIND TEST</w:t>
      </w:r>
    </w:p>
    <w:p w14:paraId="7354363D" w14:textId="77777777" w:rsidR="00175622" w:rsidRPr="005B1A63" w:rsidRDefault="00175622" w:rsidP="00175622">
      <w:pPr>
        <w:rPr>
          <w:rFonts w:ascii="Arial" w:eastAsia="Times New Roman" w:hAnsi="Arial" w:cs="Arial"/>
          <w:color w:val="000000"/>
          <w:kern w:val="0"/>
          <w:lang w:eastAsia="fr-FR"/>
          <w14:ligatures w14:val="none"/>
        </w:rPr>
      </w:pPr>
    </w:p>
    <w:p w14:paraId="00B1BCE6" w14:textId="27361495" w:rsidR="00175622" w:rsidRPr="005B1A63" w:rsidRDefault="00175622" w:rsidP="00175622">
      <w:pPr>
        <w:rPr>
          <w:rFonts w:ascii="Arial" w:eastAsia="Times New Roman" w:hAnsi="Arial" w:cs="Arial"/>
          <w:color w:val="000000"/>
          <w:kern w:val="0"/>
          <w:lang w:eastAsia="fr-FR"/>
          <w14:ligatures w14:val="none"/>
        </w:rPr>
      </w:pPr>
      <w:r w:rsidRPr="005B1A63">
        <w:rPr>
          <w:rFonts w:ascii="Arial" w:eastAsia="Times New Roman" w:hAnsi="Arial" w:cs="Arial"/>
          <w:color w:val="000000"/>
          <w:kern w:val="0"/>
          <w:lang w:eastAsia="fr-FR"/>
          <w14:ligatures w14:val="none"/>
        </w:rPr>
        <w:t>On retrouve des Blind Test partout. Il n’existe plus une émission de radio ou de télévision qui n’en propose un à ses invités.</w:t>
      </w:r>
      <w:r w:rsidRPr="005B1A63">
        <w:rPr>
          <w:rFonts w:ascii="Arial" w:eastAsia="Times New Roman" w:hAnsi="Arial" w:cs="Arial"/>
          <w:color w:val="000000"/>
          <w:kern w:val="0"/>
          <w:lang w:eastAsia="fr-FR"/>
          <w14:ligatures w14:val="none"/>
        </w:rPr>
        <w:br/>
      </w:r>
      <w:r w:rsidRPr="005B1A63">
        <w:rPr>
          <w:rFonts w:ascii="Arial" w:eastAsia="Times New Roman" w:hAnsi="Arial" w:cs="Arial"/>
          <w:color w:val="000000"/>
          <w:kern w:val="0"/>
          <w:lang w:eastAsia="fr-FR"/>
          <w14:ligatures w14:val="none"/>
        </w:rPr>
        <w:br/>
        <w:t xml:space="preserve">Voilà bientôt quinze ans que Carlos </w:t>
      </w:r>
      <w:proofErr w:type="spellStart"/>
      <w:r w:rsidRPr="005B1A63">
        <w:rPr>
          <w:rFonts w:ascii="Arial" w:eastAsia="Times New Roman" w:hAnsi="Arial" w:cs="Arial"/>
          <w:color w:val="000000"/>
          <w:kern w:val="0"/>
          <w:lang w:eastAsia="fr-FR"/>
          <w14:ligatures w14:val="none"/>
        </w:rPr>
        <w:t>Henriquez</w:t>
      </w:r>
      <w:proofErr w:type="spellEnd"/>
      <w:r w:rsidRPr="005B1A63">
        <w:rPr>
          <w:rFonts w:ascii="Arial" w:eastAsia="Times New Roman" w:hAnsi="Arial" w:cs="Arial"/>
          <w:color w:val="000000"/>
          <w:kern w:val="0"/>
          <w:lang w:eastAsia="fr-FR"/>
          <w14:ligatures w14:val="none"/>
        </w:rPr>
        <w:t xml:space="preserve"> propose des</w:t>
      </w:r>
      <w:proofErr w:type="gramStart"/>
      <w:r w:rsidRPr="005B1A63">
        <w:rPr>
          <w:rFonts w:ascii="Arial" w:eastAsia="Times New Roman" w:hAnsi="Arial" w:cs="Arial"/>
          <w:color w:val="000000"/>
          <w:kern w:val="0"/>
          <w:lang w:eastAsia="fr-FR"/>
          <w14:ligatures w14:val="none"/>
        </w:rPr>
        <w:t xml:space="preserve"> «Blind</w:t>
      </w:r>
      <w:proofErr w:type="gramEnd"/>
      <w:r w:rsidRPr="005B1A63">
        <w:rPr>
          <w:rFonts w:ascii="Arial" w:eastAsia="Times New Roman" w:hAnsi="Arial" w:cs="Arial"/>
          <w:color w:val="000000"/>
          <w:kern w:val="0"/>
          <w:lang w:eastAsia="fr-FR"/>
          <w14:ligatures w14:val="none"/>
        </w:rPr>
        <w:t xml:space="preserve"> Test» d’un genre un peu particulier. Dans sa version, on ne parle plus de simplement trouver des titres de chansons, on va plus loin. On décortique les paroles des tubes, on bidouille des chansons connues, on s’amuse avec les musiques. Toutes les musiques.  </w:t>
      </w:r>
      <w:r w:rsidRPr="005B1A63">
        <w:rPr>
          <w:rFonts w:ascii="Arial" w:eastAsia="Times New Roman" w:hAnsi="Arial" w:cs="Arial"/>
          <w:color w:val="000000"/>
          <w:kern w:val="0"/>
          <w:lang w:eastAsia="fr-FR"/>
          <w14:ligatures w14:val="none"/>
        </w:rPr>
        <w:br/>
        <w:t xml:space="preserve">Pour la première fois, le Blind Test devient spectacle interactif. Carlos </w:t>
      </w:r>
      <w:proofErr w:type="spellStart"/>
      <w:r w:rsidRPr="005B1A63">
        <w:rPr>
          <w:rFonts w:ascii="Arial" w:eastAsia="Times New Roman" w:hAnsi="Arial" w:cs="Arial"/>
          <w:color w:val="000000"/>
          <w:kern w:val="0"/>
          <w:lang w:eastAsia="fr-FR"/>
          <w14:ligatures w14:val="none"/>
        </w:rPr>
        <w:t>Henriquez</w:t>
      </w:r>
      <w:proofErr w:type="spellEnd"/>
      <w:r w:rsidRPr="005B1A63">
        <w:rPr>
          <w:rFonts w:ascii="Arial" w:eastAsia="Times New Roman" w:hAnsi="Arial" w:cs="Arial"/>
          <w:color w:val="000000"/>
          <w:kern w:val="0"/>
          <w:lang w:eastAsia="fr-FR"/>
          <w14:ligatures w14:val="none"/>
        </w:rPr>
        <w:t xml:space="preserve"> qui dévoilera quelques souvenirs de jeunesse, donnant une touche tendre et personnelle au spectacle proposé sera accompagné par Anne </w:t>
      </w:r>
      <w:proofErr w:type="spellStart"/>
      <w:r w:rsidRPr="005B1A63">
        <w:rPr>
          <w:rFonts w:ascii="Arial" w:eastAsia="Times New Roman" w:hAnsi="Arial" w:cs="Arial"/>
          <w:color w:val="000000"/>
          <w:kern w:val="0"/>
          <w:lang w:eastAsia="fr-FR"/>
          <w14:ligatures w14:val="none"/>
        </w:rPr>
        <w:t>Carrard</w:t>
      </w:r>
      <w:proofErr w:type="spellEnd"/>
      <w:r w:rsidRPr="005B1A63">
        <w:rPr>
          <w:rFonts w:ascii="Arial" w:eastAsia="Times New Roman" w:hAnsi="Arial" w:cs="Arial"/>
          <w:color w:val="000000"/>
          <w:kern w:val="0"/>
          <w:lang w:eastAsia="fr-FR"/>
          <w14:ligatures w14:val="none"/>
        </w:rPr>
        <w:t>.</w:t>
      </w:r>
      <w:r w:rsidRPr="005B1A63">
        <w:rPr>
          <w:rFonts w:ascii="Arial" w:eastAsia="Times New Roman" w:hAnsi="Arial" w:cs="Arial"/>
          <w:color w:val="000000"/>
          <w:kern w:val="0"/>
          <w:lang w:eastAsia="fr-FR"/>
          <w14:ligatures w14:val="none"/>
        </w:rPr>
        <w:br/>
      </w:r>
      <w:r w:rsidRPr="005B1A63">
        <w:rPr>
          <w:rFonts w:ascii="Arial" w:eastAsia="Times New Roman" w:hAnsi="Arial" w:cs="Arial"/>
          <w:color w:val="000000"/>
          <w:kern w:val="0"/>
          <w:lang w:eastAsia="fr-FR"/>
          <w14:ligatures w14:val="none"/>
        </w:rPr>
        <w:br/>
        <w:t>Les spectateurs devront user de toutes leurs connaissances pour répondre aux quizz drôles, absurdes mais parfois instructifs de leurs Maîtres de Cérémonie.  </w:t>
      </w:r>
      <w:r w:rsidRPr="005B1A63">
        <w:rPr>
          <w:rFonts w:ascii="Arial" w:eastAsia="Times New Roman" w:hAnsi="Arial" w:cs="Arial"/>
          <w:color w:val="000000"/>
          <w:kern w:val="0"/>
          <w:lang w:eastAsia="fr-FR"/>
          <w14:ligatures w14:val="none"/>
        </w:rPr>
        <w:br/>
      </w:r>
      <w:r w:rsidRPr="005B1A63">
        <w:rPr>
          <w:rFonts w:ascii="Arial" w:eastAsia="Times New Roman" w:hAnsi="Arial" w:cs="Arial"/>
          <w:color w:val="000000"/>
          <w:kern w:val="0"/>
          <w:lang w:eastAsia="fr-FR"/>
          <w14:ligatures w14:val="none"/>
        </w:rPr>
        <w:br/>
        <w:t>Accompagnés par un DJ sur scène, nos animateurs feront de cette soirée un véritable concert Rock’n’roll !</w:t>
      </w:r>
      <w:r w:rsidRPr="005B1A63">
        <w:rPr>
          <w:rFonts w:ascii="Arial" w:eastAsia="Times New Roman" w:hAnsi="Arial" w:cs="Arial"/>
          <w:color w:val="000000"/>
          <w:kern w:val="0"/>
          <w:lang w:eastAsia="fr-FR"/>
          <w14:ligatures w14:val="none"/>
        </w:rPr>
        <w:br/>
      </w:r>
      <w:r w:rsidRPr="005B1A63">
        <w:rPr>
          <w:rFonts w:ascii="Arial" w:eastAsia="Times New Roman" w:hAnsi="Arial" w:cs="Arial"/>
          <w:color w:val="000000"/>
          <w:kern w:val="0"/>
          <w:lang w:eastAsia="fr-FR"/>
          <w14:ligatures w14:val="none"/>
        </w:rPr>
        <w:br/>
        <w:t xml:space="preserve">Une soirée </w:t>
      </w:r>
      <w:proofErr w:type="gramStart"/>
      <w:r w:rsidRPr="005B1A63">
        <w:rPr>
          <w:rFonts w:ascii="Arial" w:eastAsia="Times New Roman" w:hAnsi="Arial" w:cs="Arial"/>
          <w:color w:val="000000"/>
          <w:kern w:val="0"/>
          <w:lang w:eastAsia="fr-FR"/>
          <w14:ligatures w14:val="none"/>
        </w:rPr>
        <w:t>d’enfer!</w:t>
      </w:r>
      <w:proofErr w:type="gramEnd"/>
      <w:r w:rsidRPr="005B1A63">
        <w:rPr>
          <w:rFonts w:ascii="Arial" w:eastAsia="Times New Roman" w:hAnsi="Arial" w:cs="Arial"/>
          <w:color w:val="000000"/>
          <w:kern w:val="0"/>
          <w:lang w:eastAsia="fr-FR"/>
          <w14:ligatures w14:val="none"/>
        </w:rPr>
        <w:t xml:space="preserve"> Une ambiance du </w:t>
      </w:r>
      <w:proofErr w:type="gramStart"/>
      <w:r w:rsidRPr="005B1A63">
        <w:rPr>
          <w:rFonts w:ascii="Arial" w:eastAsia="Times New Roman" w:hAnsi="Arial" w:cs="Arial"/>
          <w:color w:val="000000"/>
          <w:kern w:val="0"/>
          <w:lang w:eastAsia="fr-FR"/>
          <w14:ligatures w14:val="none"/>
        </w:rPr>
        <w:t>tonnerre!</w:t>
      </w:r>
      <w:proofErr w:type="gramEnd"/>
      <w:r w:rsidRPr="005B1A63">
        <w:rPr>
          <w:rFonts w:ascii="Arial" w:eastAsia="Times New Roman" w:hAnsi="Arial" w:cs="Arial"/>
          <w:color w:val="000000"/>
          <w:kern w:val="0"/>
          <w:lang w:eastAsia="fr-FR"/>
          <w14:ligatures w14:val="none"/>
        </w:rPr>
        <w:br/>
        <w:t>Allumez le feu!</w:t>
      </w:r>
    </w:p>
    <w:p w14:paraId="57DAD719" w14:textId="77777777" w:rsidR="005B1A63" w:rsidRPr="005B1A63" w:rsidRDefault="005B1A63" w:rsidP="00175622">
      <w:pPr>
        <w:rPr>
          <w:rFonts w:ascii="Arial" w:eastAsia="Times New Roman" w:hAnsi="Arial" w:cs="Arial"/>
          <w:color w:val="000000"/>
          <w:kern w:val="0"/>
          <w:lang w:eastAsia="fr-FR"/>
          <w14:ligatures w14:val="none"/>
        </w:rPr>
      </w:pPr>
    </w:p>
    <w:p w14:paraId="5F296A4E" w14:textId="77777777" w:rsidR="005B1A63" w:rsidRPr="005B1A63" w:rsidRDefault="005B1A63" w:rsidP="00175622">
      <w:pPr>
        <w:rPr>
          <w:rFonts w:ascii="Arial" w:eastAsia="Times New Roman" w:hAnsi="Arial" w:cs="Arial"/>
          <w:color w:val="000000"/>
          <w:kern w:val="0"/>
          <w:lang w:eastAsia="fr-FR"/>
          <w14:ligatures w14:val="none"/>
        </w:rPr>
      </w:pPr>
    </w:p>
    <w:p w14:paraId="7A4DFFD0" w14:textId="7418F45B" w:rsidR="005B1A63" w:rsidRPr="005B1A63" w:rsidRDefault="005B1A63" w:rsidP="00175622">
      <w:pPr>
        <w:rPr>
          <w:rFonts w:ascii="Arial" w:eastAsia="Times New Roman" w:hAnsi="Arial" w:cs="Arial"/>
          <w:color w:val="000000"/>
          <w:kern w:val="0"/>
          <w:lang w:eastAsia="fr-FR"/>
          <w14:ligatures w14:val="none"/>
        </w:rPr>
      </w:pPr>
      <w:r w:rsidRPr="005B1A63">
        <w:rPr>
          <w:rFonts w:ascii="Arial" w:eastAsia="Times New Roman" w:hAnsi="Arial" w:cs="Arial"/>
          <w:color w:val="000000"/>
          <w:kern w:val="0"/>
          <w:lang w:eastAsia="fr-FR"/>
          <w14:ligatures w14:val="none"/>
        </w:rPr>
        <w:t xml:space="preserve">Durée : 1h30 </w:t>
      </w:r>
      <w:r w:rsidR="001E6D75">
        <w:rPr>
          <w:rFonts w:ascii="Arial" w:eastAsia="Times New Roman" w:hAnsi="Arial" w:cs="Arial"/>
          <w:color w:val="000000"/>
          <w:kern w:val="0"/>
          <w:lang w:eastAsia="fr-FR"/>
          <w14:ligatures w14:val="none"/>
        </w:rPr>
        <w:t>+ entracte</w:t>
      </w:r>
    </w:p>
    <w:p w14:paraId="3F04847A" w14:textId="0380E389" w:rsidR="005B1A63" w:rsidRPr="005B1A63" w:rsidRDefault="005B1A63" w:rsidP="00175622">
      <w:pPr>
        <w:rPr>
          <w:rFonts w:ascii="Arial" w:eastAsia="Times New Roman" w:hAnsi="Arial" w:cs="Arial"/>
          <w:color w:val="000000"/>
          <w:kern w:val="0"/>
          <w:lang w:eastAsia="fr-FR"/>
          <w14:ligatures w14:val="none"/>
        </w:rPr>
      </w:pPr>
      <w:r w:rsidRPr="005B1A63">
        <w:rPr>
          <w:rFonts w:ascii="Arial" w:eastAsia="Times New Roman" w:hAnsi="Arial" w:cs="Arial"/>
          <w:color w:val="000000"/>
          <w:kern w:val="0"/>
          <w:lang w:eastAsia="fr-FR"/>
          <w14:ligatures w14:val="none"/>
        </w:rPr>
        <w:t>Public : Dès 12 ans</w:t>
      </w:r>
    </w:p>
    <w:p w14:paraId="2BD613FD" w14:textId="77777777" w:rsidR="005B1A63" w:rsidRPr="005B1A63" w:rsidRDefault="005B1A63" w:rsidP="00175622">
      <w:pPr>
        <w:rPr>
          <w:rFonts w:ascii="Arial" w:eastAsia="Times New Roman" w:hAnsi="Arial" w:cs="Arial"/>
          <w:color w:val="000000"/>
          <w:kern w:val="0"/>
          <w:lang w:eastAsia="fr-FR"/>
          <w14:ligatures w14:val="none"/>
        </w:rPr>
      </w:pPr>
    </w:p>
    <w:p w14:paraId="273B8C5C" w14:textId="77777777" w:rsidR="005B1A63" w:rsidRPr="005B1A63" w:rsidRDefault="005B1A63" w:rsidP="00175622">
      <w:pPr>
        <w:rPr>
          <w:rFonts w:ascii="Arial" w:eastAsia="Times New Roman" w:hAnsi="Arial" w:cs="Arial"/>
          <w:color w:val="000000"/>
          <w:kern w:val="0"/>
          <w:lang w:eastAsia="fr-FR"/>
          <w14:ligatures w14:val="none"/>
        </w:rPr>
      </w:pPr>
    </w:p>
    <w:p w14:paraId="32F4D9E8" w14:textId="77777777" w:rsidR="005B1A63" w:rsidRPr="005B1A63" w:rsidRDefault="005B1A63" w:rsidP="005B1A63">
      <w:pPr>
        <w:autoSpaceDE w:val="0"/>
        <w:autoSpaceDN w:val="0"/>
        <w:adjustRightInd w:val="0"/>
        <w:rPr>
          <w:rFonts w:ascii="Arial" w:hAnsi="Arial" w:cs="Arial"/>
          <w:i/>
          <w:iCs/>
          <w:kern w:val="0"/>
          <w:lang w:val="fr-FR"/>
        </w:rPr>
      </w:pPr>
      <w:proofErr w:type="gramStart"/>
      <w:r w:rsidRPr="005B1A63">
        <w:rPr>
          <w:rFonts w:ascii="Arial" w:hAnsi="Arial" w:cs="Arial"/>
          <w:i/>
          <w:iCs/>
          <w:kern w:val="0"/>
          <w:lang w:val="fr-FR"/>
        </w:rPr>
        <w:t>Jeu:</w:t>
      </w:r>
      <w:proofErr w:type="gramEnd"/>
      <w:r w:rsidRPr="005B1A63">
        <w:rPr>
          <w:rFonts w:ascii="Arial" w:hAnsi="Arial" w:cs="Arial"/>
          <w:i/>
          <w:iCs/>
          <w:kern w:val="0"/>
          <w:lang w:val="fr-FR"/>
        </w:rPr>
        <w:t xml:space="preserve"> Carlos </w:t>
      </w:r>
      <w:proofErr w:type="spellStart"/>
      <w:r w:rsidRPr="005B1A63">
        <w:rPr>
          <w:rFonts w:ascii="Arial" w:hAnsi="Arial" w:cs="Arial"/>
          <w:i/>
          <w:iCs/>
          <w:kern w:val="0"/>
          <w:lang w:val="fr-FR"/>
        </w:rPr>
        <w:t>Henriquez</w:t>
      </w:r>
      <w:proofErr w:type="spellEnd"/>
      <w:r w:rsidRPr="005B1A63">
        <w:rPr>
          <w:rFonts w:ascii="Arial" w:hAnsi="Arial" w:cs="Arial"/>
          <w:i/>
          <w:iCs/>
          <w:kern w:val="0"/>
          <w:lang w:val="fr-FR"/>
        </w:rPr>
        <w:t xml:space="preserve"> et Anne </w:t>
      </w:r>
      <w:proofErr w:type="spellStart"/>
      <w:r w:rsidRPr="005B1A63">
        <w:rPr>
          <w:rFonts w:ascii="Arial" w:hAnsi="Arial" w:cs="Arial"/>
          <w:i/>
          <w:iCs/>
          <w:kern w:val="0"/>
          <w:lang w:val="fr-FR"/>
        </w:rPr>
        <w:t>Carrard</w:t>
      </w:r>
      <w:proofErr w:type="spellEnd"/>
    </w:p>
    <w:p w14:paraId="765875E4" w14:textId="77777777" w:rsidR="005B1A63" w:rsidRPr="005B1A63" w:rsidRDefault="005B1A63" w:rsidP="005B1A63">
      <w:pPr>
        <w:autoSpaceDE w:val="0"/>
        <w:autoSpaceDN w:val="0"/>
        <w:adjustRightInd w:val="0"/>
        <w:rPr>
          <w:rFonts w:ascii="Arial" w:hAnsi="Arial" w:cs="Arial"/>
          <w:i/>
          <w:iCs/>
          <w:kern w:val="0"/>
          <w:lang w:val="fr-FR"/>
        </w:rPr>
      </w:pPr>
      <w:proofErr w:type="gramStart"/>
      <w:r w:rsidRPr="005B1A63">
        <w:rPr>
          <w:rFonts w:ascii="Arial" w:hAnsi="Arial" w:cs="Arial"/>
          <w:i/>
          <w:iCs/>
          <w:kern w:val="0"/>
          <w:lang w:val="fr-FR"/>
        </w:rPr>
        <w:t>Musique:</w:t>
      </w:r>
      <w:proofErr w:type="gramEnd"/>
      <w:r w:rsidRPr="005B1A63">
        <w:rPr>
          <w:rFonts w:ascii="Arial" w:hAnsi="Arial" w:cs="Arial"/>
          <w:i/>
          <w:iCs/>
          <w:kern w:val="0"/>
          <w:lang w:val="fr-FR"/>
        </w:rPr>
        <w:t xml:space="preserve"> MR W.</w:t>
      </w:r>
    </w:p>
    <w:p w14:paraId="3AAF9926" w14:textId="77777777" w:rsidR="005B1A63" w:rsidRPr="005B1A63" w:rsidRDefault="005B1A63" w:rsidP="005B1A63">
      <w:pPr>
        <w:autoSpaceDE w:val="0"/>
        <w:autoSpaceDN w:val="0"/>
        <w:adjustRightInd w:val="0"/>
        <w:rPr>
          <w:rFonts w:ascii="Arial" w:hAnsi="Arial" w:cs="Arial"/>
          <w:i/>
          <w:iCs/>
          <w:kern w:val="0"/>
          <w:lang w:val="fr-FR"/>
        </w:rPr>
      </w:pPr>
      <w:proofErr w:type="spellStart"/>
      <w:proofErr w:type="gramStart"/>
      <w:r w:rsidRPr="005B1A63">
        <w:rPr>
          <w:rFonts w:ascii="Arial" w:hAnsi="Arial" w:cs="Arial"/>
          <w:i/>
          <w:iCs/>
          <w:kern w:val="0"/>
          <w:lang w:val="fr-FR"/>
        </w:rPr>
        <w:t>Ecriture</w:t>
      </w:r>
      <w:proofErr w:type="spellEnd"/>
      <w:r w:rsidRPr="005B1A63">
        <w:rPr>
          <w:rFonts w:ascii="Arial" w:hAnsi="Arial" w:cs="Arial"/>
          <w:i/>
          <w:iCs/>
          <w:kern w:val="0"/>
          <w:lang w:val="fr-FR"/>
        </w:rPr>
        <w:t>:</w:t>
      </w:r>
      <w:proofErr w:type="gramEnd"/>
      <w:r w:rsidRPr="005B1A63">
        <w:rPr>
          <w:rFonts w:ascii="Arial" w:hAnsi="Arial" w:cs="Arial"/>
          <w:i/>
          <w:iCs/>
          <w:kern w:val="0"/>
          <w:lang w:val="fr-FR"/>
        </w:rPr>
        <w:t xml:space="preserve"> Carlos </w:t>
      </w:r>
      <w:proofErr w:type="spellStart"/>
      <w:r w:rsidRPr="005B1A63">
        <w:rPr>
          <w:rFonts w:ascii="Arial" w:hAnsi="Arial" w:cs="Arial"/>
          <w:i/>
          <w:iCs/>
          <w:kern w:val="0"/>
          <w:lang w:val="fr-FR"/>
        </w:rPr>
        <w:t>Henriquez</w:t>
      </w:r>
      <w:proofErr w:type="spellEnd"/>
    </w:p>
    <w:p w14:paraId="7D93213D" w14:textId="77777777" w:rsidR="005B1A63" w:rsidRPr="005B1A63" w:rsidRDefault="005B1A63" w:rsidP="005B1A63">
      <w:pPr>
        <w:autoSpaceDE w:val="0"/>
        <w:autoSpaceDN w:val="0"/>
        <w:adjustRightInd w:val="0"/>
        <w:rPr>
          <w:rFonts w:ascii="Arial" w:hAnsi="Arial" w:cs="Arial"/>
          <w:i/>
          <w:iCs/>
          <w:kern w:val="0"/>
          <w:lang w:val="fr-FR"/>
        </w:rPr>
      </w:pPr>
      <w:r w:rsidRPr="005B1A63">
        <w:rPr>
          <w:rFonts w:ascii="Arial" w:hAnsi="Arial" w:cs="Arial"/>
          <w:i/>
          <w:iCs/>
          <w:kern w:val="0"/>
          <w:lang w:val="fr-FR"/>
        </w:rPr>
        <w:t xml:space="preserve">Mise en </w:t>
      </w:r>
      <w:proofErr w:type="gramStart"/>
      <w:r w:rsidRPr="005B1A63">
        <w:rPr>
          <w:rFonts w:ascii="Arial" w:hAnsi="Arial" w:cs="Arial"/>
          <w:i/>
          <w:iCs/>
          <w:kern w:val="0"/>
          <w:lang w:val="fr-FR"/>
        </w:rPr>
        <w:t>scène:</w:t>
      </w:r>
      <w:proofErr w:type="gramEnd"/>
      <w:r w:rsidRPr="005B1A63">
        <w:rPr>
          <w:rFonts w:ascii="Arial" w:hAnsi="Arial" w:cs="Arial"/>
          <w:i/>
          <w:iCs/>
          <w:kern w:val="0"/>
          <w:lang w:val="fr-FR"/>
        </w:rPr>
        <w:t xml:space="preserve"> Jean- Luc Barbezat</w:t>
      </w:r>
    </w:p>
    <w:p w14:paraId="106F2A95" w14:textId="77777777" w:rsidR="005B1A63" w:rsidRPr="005B1A63" w:rsidRDefault="005B1A63" w:rsidP="005B1A63">
      <w:pPr>
        <w:autoSpaceDE w:val="0"/>
        <w:autoSpaceDN w:val="0"/>
        <w:adjustRightInd w:val="0"/>
        <w:rPr>
          <w:rFonts w:ascii="Arial" w:hAnsi="Arial" w:cs="Arial"/>
          <w:i/>
          <w:iCs/>
          <w:kern w:val="0"/>
          <w:lang w:val="fr-FR"/>
        </w:rPr>
      </w:pPr>
      <w:r w:rsidRPr="005B1A63">
        <w:rPr>
          <w:rFonts w:ascii="Arial" w:hAnsi="Arial" w:cs="Arial"/>
          <w:i/>
          <w:iCs/>
          <w:kern w:val="0"/>
          <w:lang w:val="fr-FR"/>
        </w:rPr>
        <w:t xml:space="preserve">Création </w:t>
      </w:r>
      <w:proofErr w:type="gramStart"/>
      <w:r w:rsidRPr="005B1A63">
        <w:rPr>
          <w:rFonts w:ascii="Arial" w:hAnsi="Arial" w:cs="Arial"/>
          <w:i/>
          <w:iCs/>
          <w:kern w:val="0"/>
          <w:lang w:val="fr-FR"/>
        </w:rPr>
        <w:t>lumière:</w:t>
      </w:r>
      <w:proofErr w:type="gramEnd"/>
      <w:r w:rsidRPr="005B1A63">
        <w:rPr>
          <w:rFonts w:ascii="Arial" w:hAnsi="Arial" w:cs="Arial"/>
          <w:i/>
          <w:iCs/>
          <w:kern w:val="0"/>
          <w:lang w:val="fr-FR"/>
        </w:rPr>
        <w:t xml:space="preserve"> Joran </w:t>
      </w:r>
      <w:proofErr w:type="spellStart"/>
      <w:r w:rsidRPr="005B1A63">
        <w:rPr>
          <w:rFonts w:ascii="Arial" w:hAnsi="Arial" w:cs="Arial"/>
          <w:i/>
          <w:iCs/>
          <w:kern w:val="0"/>
          <w:lang w:val="fr-FR"/>
        </w:rPr>
        <w:t>Hegi</w:t>
      </w:r>
      <w:proofErr w:type="spellEnd"/>
    </w:p>
    <w:p w14:paraId="13C14E8E" w14:textId="77777777" w:rsidR="005B1A63" w:rsidRPr="005B1A63" w:rsidRDefault="005B1A63" w:rsidP="005B1A63">
      <w:pPr>
        <w:autoSpaceDE w:val="0"/>
        <w:autoSpaceDN w:val="0"/>
        <w:adjustRightInd w:val="0"/>
        <w:rPr>
          <w:rFonts w:ascii="Arial" w:hAnsi="Arial" w:cs="Arial"/>
          <w:i/>
          <w:iCs/>
          <w:kern w:val="0"/>
          <w:lang w:val="fr-FR"/>
        </w:rPr>
      </w:pPr>
      <w:proofErr w:type="spellStart"/>
      <w:r w:rsidRPr="005B1A63">
        <w:rPr>
          <w:rFonts w:ascii="Arial" w:hAnsi="Arial" w:cs="Arial"/>
          <w:i/>
          <w:iCs/>
          <w:kern w:val="0"/>
          <w:lang w:val="fr-FR"/>
        </w:rPr>
        <w:t>Oeil</w:t>
      </w:r>
      <w:proofErr w:type="spellEnd"/>
      <w:r w:rsidRPr="005B1A63">
        <w:rPr>
          <w:rFonts w:ascii="Arial" w:hAnsi="Arial" w:cs="Arial"/>
          <w:i/>
          <w:iCs/>
          <w:kern w:val="0"/>
          <w:lang w:val="fr-FR"/>
        </w:rPr>
        <w:t xml:space="preserve"> </w:t>
      </w:r>
      <w:proofErr w:type="gramStart"/>
      <w:r w:rsidRPr="005B1A63">
        <w:rPr>
          <w:rFonts w:ascii="Arial" w:hAnsi="Arial" w:cs="Arial"/>
          <w:i/>
          <w:iCs/>
          <w:kern w:val="0"/>
          <w:lang w:val="fr-FR"/>
        </w:rPr>
        <w:t>extérieur:</w:t>
      </w:r>
      <w:proofErr w:type="gramEnd"/>
      <w:r w:rsidRPr="005B1A63">
        <w:rPr>
          <w:rFonts w:ascii="Arial" w:hAnsi="Arial" w:cs="Arial"/>
          <w:i/>
          <w:iCs/>
          <w:kern w:val="0"/>
          <w:lang w:val="fr-FR"/>
        </w:rPr>
        <w:t xml:space="preserve"> Blaise </w:t>
      </w:r>
      <w:proofErr w:type="spellStart"/>
      <w:r w:rsidRPr="005B1A63">
        <w:rPr>
          <w:rFonts w:ascii="Arial" w:hAnsi="Arial" w:cs="Arial"/>
          <w:i/>
          <w:iCs/>
          <w:kern w:val="0"/>
          <w:lang w:val="fr-FR"/>
        </w:rPr>
        <w:t>Bersinger</w:t>
      </w:r>
      <w:proofErr w:type="spellEnd"/>
    </w:p>
    <w:p w14:paraId="79EF4871" w14:textId="77777777" w:rsidR="005B1A63" w:rsidRPr="005B1A63" w:rsidRDefault="005B1A63" w:rsidP="005B1A63">
      <w:pPr>
        <w:autoSpaceDE w:val="0"/>
        <w:autoSpaceDN w:val="0"/>
        <w:adjustRightInd w:val="0"/>
        <w:rPr>
          <w:rFonts w:ascii="Arial" w:hAnsi="Arial" w:cs="Arial"/>
          <w:i/>
          <w:iCs/>
          <w:kern w:val="0"/>
          <w:lang w:val="fr-FR"/>
        </w:rPr>
      </w:pPr>
      <w:proofErr w:type="gramStart"/>
      <w:r w:rsidRPr="005B1A63">
        <w:rPr>
          <w:rFonts w:ascii="Arial" w:hAnsi="Arial" w:cs="Arial"/>
          <w:i/>
          <w:iCs/>
          <w:kern w:val="0"/>
          <w:lang w:val="fr-FR"/>
        </w:rPr>
        <w:t>Production:</w:t>
      </w:r>
      <w:proofErr w:type="gramEnd"/>
      <w:r w:rsidRPr="005B1A63">
        <w:rPr>
          <w:rFonts w:ascii="Arial" w:hAnsi="Arial" w:cs="Arial"/>
          <w:i/>
          <w:iCs/>
          <w:kern w:val="0"/>
          <w:lang w:val="fr-FR"/>
        </w:rPr>
        <w:t xml:space="preserve"> </w:t>
      </w:r>
      <w:proofErr w:type="spellStart"/>
      <w:r w:rsidRPr="005B1A63">
        <w:rPr>
          <w:rFonts w:ascii="Arial" w:hAnsi="Arial" w:cs="Arial"/>
          <w:i/>
          <w:iCs/>
          <w:kern w:val="0"/>
          <w:lang w:val="fr-FR"/>
        </w:rPr>
        <w:t>Carlez</w:t>
      </w:r>
      <w:proofErr w:type="spellEnd"/>
      <w:r w:rsidRPr="005B1A63">
        <w:rPr>
          <w:rFonts w:ascii="Arial" w:hAnsi="Arial" w:cs="Arial"/>
          <w:i/>
          <w:iCs/>
          <w:kern w:val="0"/>
          <w:lang w:val="fr-FR"/>
        </w:rPr>
        <w:t xml:space="preserve"> </w:t>
      </w:r>
      <w:proofErr w:type="spellStart"/>
      <w:r w:rsidRPr="005B1A63">
        <w:rPr>
          <w:rFonts w:ascii="Arial" w:hAnsi="Arial" w:cs="Arial"/>
          <w:i/>
          <w:iCs/>
          <w:kern w:val="0"/>
          <w:lang w:val="fr-FR"/>
        </w:rPr>
        <w:t>Whispers</w:t>
      </w:r>
      <w:proofErr w:type="spellEnd"/>
      <w:r w:rsidRPr="005B1A63">
        <w:rPr>
          <w:rFonts w:ascii="Arial" w:hAnsi="Arial" w:cs="Arial"/>
          <w:i/>
          <w:iCs/>
          <w:kern w:val="0"/>
          <w:lang w:val="fr-FR"/>
        </w:rPr>
        <w:t xml:space="preserve"> et Agence ACP</w:t>
      </w:r>
    </w:p>
    <w:p w14:paraId="6BBB135B" w14:textId="77777777" w:rsidR="005B1A63" w:rsidRPr="005B1A63" w:rsidRDefault="005B1A63" w:rsidP="005B1A63">
      <w:pPr>
        <w:autoSpaceDE w:val="0"/>
        <w:autoSpaceDN w:val="0"/>
        <w:adjustRightInd w:val="0"/>
        <w:rPr>
          <w:rFonts w:ascii="Arial" w:hAnsi="Arial" w:cs="Arial"/>
          <w:i/>
          <w:iCs/>
          <w:kern w:val="0"/>
          <w:lang w:val="fr-FR"/>
        </w:rPr>
      </w:pPr>
      <w:proofErr w:type="gramStart"/>
      <w:r w:rsidRPr="005B1A63">
        <w:rPr>
          <w:rFonts w:ascii="Arial" w:hAnsi="Arial" w:cs="Arial"/>
          <w:i/>
          <w:iCs/>
          <w:kern w:val="0"/>
          <w:lang w:val="fr-FR"/>
        </w:rPr>
        <w:t>Diffusion:</w:t>
      </w:r>
      <w:proofErr w:type="gramEnd"/>
      <w:r w:rsidRPr="005B1A63">
        <w:rPr>
          <w:rFonts w:ascii="Arial" w:hAnsi="Arial" w:cs="Arial"/>
          <w:i/>
          <w:iCs/>
          <w:kern w:val="0"/>
          <w:lang w:val="fr-FR"/>
        </w:rPr>
        <w:t xml:space="preserve"> Agence ACP</w:t>
      </w:r>
    </w:p>
    <w:p w14:paraId="02E27117" w14:textId="77777777" w:rsidR="005B1A63" w:rsidRPr="005B1A63" w:rsidRDefault="005B1A63" w:rsidP="005B1A63">
      <w:pPr>
        <w:autoSpaceDE w:val="0"/>
        <w:autoSpaceDN w:val="0"/>
        <w:adjustRightInd w:val="0"/>
        <w:rPr>
          <w:rFonts w:ascii="Arial" w:hAnsi="Arial" w:cs="Arial"/>
          <w:i/>
          <w:iCs/>
          <w:kern w:val="0"/>
          <w:lang w:val="fr-FR"/>
        </w:rPr>
      </w:pPr>
      <w:proofErr w:type="gramStart"/>
      <w:r w:rsidRPr="005B1A63">
        <w:rPr>
          <w:rFonts w:ascii="Arial" w:hAnsi="Arial" w:cs="Arial"/>
          <w:i/>
          <w:iCs/>
          <w:kern w:val="0"/>
          <w:lang w:val="fr-FR"/>
        </w:rPr>
        <w:t>Photographie:</w:t>
      </w:r>
      <w:proofErr w:type="gramEnd"/>
      <w:r w:rsidRPr="005B1A63">
        <w:rPr>
          <w:rFonts w:ascii="Arial" w:hAnsi="Arial" w:cs="Arial"/>
          <w:i/>
          <w:iCs/>
          <w:kern w:val="0"/>
          <w:lang w:val="fr-FR"/>
        </w:rPr>
        <w:t xml:space="preserve"> Robin </w:t>
      </w:r>
      <w:proofErr w:type="spellStart"/>
      <w:r w:rsidRPr="005B1A63">
        <w:rPr>
          <w:rFonts w:ascii="Arial" w:hAnsi="Arial" w:cs="Arial"/>
          <w:i/>
          <w:iCs/>
          <w:kern w:val="0"/>
          <w:lang w:val="fr-FR"/>
        </w:rPr>
        <w:t>Nyfeler</w:t>
      </w:r>
      <w:proofErr w:type="spellEnd"/>
    </w:p>
    <w:p w14:paraId="4419298A" w14:textId="77777777" w:rsidR="005B1A63" w:rsidRPr="005B1A63" w:rsidRDefault="005B1A63" w:rsidP="005B1A63">
      <w:pPr>
        <w:autoSpaceDE w:val="0"/>
        <w:autoSpaceDN w:val="0"/>
        <w:adjustRightInd w:val="0"/>
        <w:rPr>
          <w:rFonts w:ascii="Arial" w:hAnsi="Arial" w:cs="Arial"/>
          <w:i/>
          <w:iCs/>
          <w:kern w:val="0"/>
          <w:lang w:val="fr-FR"/>
        </w:rPr>
      </w:pPr>
      <w:proofErr w:type="gramStart"/>
      <w:r w:rsidRPr="005B1A63">
        <w:rPr>
          <w:rFonts w:ascii="Arial" w:hAnsi="Arial" w:cs="Arial"/>
          <w:i/>
          <w:iCs/>
          <w:kern w:val="0"/>
          <w:lang w:val="fr-FR"/>
        </w:rPr>
        <w:t>Communication:</w:t>
      </w:r>
      <w:proofErr w:type="gramEnd"/>
      <w:r w:rsidRPr="005B1A63">
        <w:rPr>
          <w:rFonts w:ascii="Arial" w:hAnsi="Arial" w:cs="Arial"/>
          <w:i/>
          <w:iCs/>
          <w:kern w:val="0"/>
          <w:lang w:val="fr-FR"/>
        </w:rPr>
        <w:t xml:space="preserve"> Californie créatives</w:t>
      </w:r>
    </w:p>
    <w:p w14:paraId="5BC6AD84" w14:textId="22032C46" w:rsidR="004671E7" w:rsidRPr="005B1A63" w:rsidRDefault="004671E7" w:rsidP="005B1A63">
      <w:pPr>
        <w:rPr>
          <w:rFonts w:ascii="Arial" w:hAnsi="Arial" w:cs="Arial"/>
          <w:i/>
          <w:iCs/>
        </w:rPr>
      </w:pPr>
    </w:p>
    <w:sectPr w:rsidR="004671E7" w:rsidRPr="005B1A63" w:rsidSect="008D01E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622"/>
    <w:rsid w:val="00175622"/>
    <w:rsid w:val="001E6D75"/>
    <w:rsid w:val="004671E7"/>
    <w:rsid w:val="005B1A63"/>
    <w:rsid w:val="008D01EE"/>
    <w:rsid w:val="00AB5336"/>
    <w:rsid w:val="00B371CB"/>
    <w:rsid w:val="00D74222"/>
    <w:rsid w:val="00E77CD3"/>
    <w:rsid w:val="00ED243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14246C8B"/>
  <w15:chartTrackingRefBased/>
  <w15:docId w15:val="{36E43F1A-3877-D34B-A6EA-0F6DCD9C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756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756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7562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7562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7562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7562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7562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7562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7562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7562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7562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7562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7562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7562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7562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7562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7562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75622"/>
    <w:rPr>
      <w:rFonts w:eastAsiaTheme="majorEastAsia" w:cstheme="majorBidi"/>
      <w:color w:val="272727" w:themeColor="text1" w:themeTint="D8"/>
    </w:rPr>
  </w:style>
  <w:style w:type="paragraph" w:styleId="Titre">
    <w:name w:val="Title"/>
    <w:basedOn w:val="Normal"/>
    <w:next w:val="Normal"/>
    <w:link w:val="TitreCar"/>
    <w:uiPriority w:val="10"/>
    <w:qFormat/>
    <w:rsid w:val="0017562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7562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75622"/>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7562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7562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175622"/>
    <w:rPr>
      <w:i/>
      <w:iCs/>
      <w:color w:val="404040" w:themeColor="text1" w:themeTint="BF"/>
    </w:rPr>
  </w:style>
  <w:style w:type="paragraph" w:styleId="Paragraphedeliste">
    <w:name w:val="List Paragraph"/>
    <w:basedOn w:val="Normal"/>
    <w:uiPriority w:val="34"/>
    <w:qFormat/>
    <w:rsid w:val="00175622"/>
    <w:pPr>
      <w:ind w:left="720"/>
      <w:contextualSpacing/>
    </w:pPr>
  </w:style>
  <w:style w:type="character" w:styleId="Accentuationintense">
    <w:name w:val="Intense Emphasis"/>
    <w:basedOn w:val="Policepardfaut"/>
    <w:uiPriority w:val="21"/>
    <w:qFormat/>
    <w:rsid w:val="00175622"/>
    <w:rPr>
      <w:i/>
      <w:iCs/>
      <w:color w:val="0F4761" w:themeColor="accent1" w:themeShade="BF"/>
    </w:rPr>
  </w:style>
  <w:style w:type="paragraph" w:styleId="Citationintense">
    <w:name w:val="Intense Quote"/>
    <w:basedOn w:val="Normal"/>
    <w:next w:val="Normal"/>
    <w:link w:val="CitationintenseCar"/>
    <w:uiPriority w:val="30"/>
    <w:qFormat/>
    <w:rsid w:val="001756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75622"/>
    <w:rPr>
      <w:i/>
      <w:iCs/>
      <w:color w:val="0F4761" w:themeColor="accent1" w:themeShade="BF"/>
    </w:rPr>
  </w:style>
  <w:style w:type="character" w:styleId="Rfrenceintense">
    <w:name w:val="Intense Reference"/>
    <w:basedOn w:val="Policepardfaut"/>
    <w:uiPriority w:val="32"/>
    <w:qFormat/>
    <w:rsid w:val="00175622"/>
    <w:rPr>
      <w:b/>
      <w:bCs/>
      <w:smallCaps/>
      <w:color w:val="0F4761" w:themeColor="accent1" w:themeShade="BF"/>
      <w:spacing w:val="5"/>
    </w:rPr>
  </w:style>
  <w:style w:type="character" w:customStyle="1" w:styleId="apple-converted-space">
    <w:name w:val="apple-converted-space"/>
    <w:basedOn w:val="Policepardfaut"/>
    <w:rsid w:val="00175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1300624">
      <w:bodyDiv w:val="1"/>
      <w:marLeft w:val="0"/>
      <w:marRight w:val="0"/>
      <w:marTop w:val="0"/>
      <w:marBottom w:val="0"/>
      <w:divBdr>
        <w:top w:val="none" w:sz="0" w:space="0" w:color="auto"/>
        <w:left w:val="none" w:sz="0" w:space="0" w:color="auto"/>
        <w:bottom w:val="none" w:sz="0" w:space="0" w:color="auto"/>
        <w:right w:val="none" w:sz="0" w:space="0" w:color="auto"/>
      </w:divBdr>
      <w:divsChild>
        <w:div w:id="1092580734">
          <w:marLeft w:val="0"/>
          <w:marRight w:val="0"/>
          <w:marTop w:val="0"/>
          <w:marBottom w:val="0"/>
          <w:divBdr>
            <w:top w:val="none" w:sz="0" w:space="0" w:color="auto"/>
            <w:left w:val="none" w:sz="0" w:space="0" w:color="auto"/>
            <w:bottom w:val="none" w:sz="0" w:space="0" w:color="auto"/>
            <w:right w:val="none" w:sz="0" w:space="0" w:color="auto"/>
          </w:divBdr>
        </w:div>
        <w:div w:id="185101787">
          <w:marLeft w:val="0"/>
          <w:marRight w:val="0"/>
          <w:marTop w:val="0"/>
          <w:marBottom w:val="0"/>
          <w:divBdr>
            <w:top w:val="none" w:sz="0" w:space="0" w:color="auto"/>
            <w:left w:val="none" w:sz="0" w:space="0" w:color="auto"/>
            <w:bottom w:val="none" w:sz="0" w:space="0" w:color="auto"/>
            <w:right w:val="none" w:sz="0" w:space="0" w:color="auto"/>
          </w:divBdr>
        </w:div>
        <w:div w:id="41029084">
          <w:marLeft w:val="0"/>
          <w:marRight w:val="0"/>
          <w:marTop w:val="0"/>
          <w:marBottom w:val="0"/>
          <w:divBdr>
            <w:top w:val="none" w:sz="0" w:space="0" w:color="auto"/>
            <w:left w:val="none" w:sz="0" w:space="0" w:color="auto"/>
            <w:bottom w:val="none" w:sz="0" w:space="0" w:color="auto"/>
            <w:right w:val="none" w:sz="0" w:space="0" w:color="auto"/>
          </w:divBdr>
        </w:div>
        <w:div w:id="760836257">
          <w:marLeft w:val="0"/>
          <w:marRight w:val="0"/>
          <w:marTop w:val="0"/>
          <w:marBottom w:val="0"/>
          <w:divBdr>
            <w:top w:val="none" w:sz="0" w:space="0" w:color="auto"/>
            <w:left w:val="none" w:sz="0" w:space="0" w:color="auto"/>
            <w:bottom w:val="none" w:sz="0" w:space="0" w:color="auto"/>
            <w:right w:val="none" w:sz="0" w:space="0" w:color="auto"/>
          </w:divBdr>
        </w:div>
        <w:div w:id="81612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214</Words>
  <Characters>1177</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Candaux Nyfeler</dc:creator>
  <cp:keywords/>
  <dc:description/>
  <cp:lastModifiedBy>Aurélie Candaux Nyfeler</cp:lastModifiedBy>
  <cp:revision>4</cp:revision>
  <dcterms:created xsi:type="dcterms:W3CDTF">2024-06-05T12:21:00Z</dcterms:created>
  <dcterms:modified xsi:type="dcterms:W3CDTF">2025-04-03T13:25:00Z</dcterms:modified>
</cp:coreProperties>
</file>