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86DEE" w14:textId="12421ED6" w:rsidR="00D941BB" w:rsidRDefault="00165920" w:rsidP="00D941BB">
      <w:pPr>
        <w:jc w:val="center"/>
        <w:rPr>
          <w:rFonts w:ascii="Calibri" w:hAnsi="Calibri" w:cs="Calibri"/>
          <w:b/>
          <w:sz w:val="32"/>
          <w:szCs w:val="32"/>
        </w:rPr>
      </w:pPr>
      <w:r>
        <w:rPr>
          <w:rFonts w:ascii="Calibri" w:hAnsi="Calibri" w:cs="Calibri"/>
          <w:b/>
          <w:sz w:val="32"/>
          <w:szCs w:val="32"/>
        </w:rPr>
        <w:t>LA VEUSE RUSÉE</w:t>
      </w:r>
    </w:p>
    <w:p w14:paraId="55964DC1" w14:textId="77777777" w:rsidR="00EB6A7B" w:rsidRPr="00C11B9E" w:rsidRDefault="00EB6A7B" w:rsidP="00EB6A7B">
      <w:pPr>
        <w:rPr>
          <w:rFonts w:ascii="Calibri" w:eastAsia="Times New Roman" w:hAnsi="Calibri" w:cs="Calibri"/>
          <w:color w:val="000000"/>
          <w:lang w:eastAsia="fr-FR"/>
        </w:rPr>
      </w:pPr>
    </w:p>
    <w:p w14:paraId="2C22D8B2" w14:textId="1780DE2E" w:rsidR="0081533D" w:rsidRDefault="00336D46" w:rsidP="00EB6A7B">
      <w:pPr>
        <w:rPr>
          <w:rFonts w:ascii="Calibri" w:eastAsia="Times New Roman" w:hAnsi="Calibri" w:cs="Calibri"/>
          <w:color w:val="000000" w:themeColor="text1"/>
          <w:lang w:eastAsia="fr-FR"/>
        </w:rPr>
      </w:pPr>
      <w:r>
        <w:rPr>
          <w:rFonts w:ascii="Calibri" w:eastAsia="Times New Roman" w:hAnsi="Calibri" w:cs="Calibri"/>
          <w:color w:val="000000" w:themeColor="text1"/>
          <w:lang w:eastAsia="fr-FR"/>
        </w:rPr>
        <w:t>De Carlo GOLDONI</w:t>
      </w:r>
    </w:p>
    <w:p w14:paraId="12686D7D" w14:textId="4743EB38" w:rsidR="0035391C" w:rsidRDefault="0035391C" w:rsidP="0035391C">
      <w:r>
        <w:t xml:space="preserve">Adaptation et mise en scène : Giancarlo </w:t>
      </w:r>
      <w:r w:rsidR="0077077C" w:rsidRPr="0077077C">
        <w:t>MARINELLI</w:t>
      </w:r>
    </w:p>
    <w:p w14:paraId="0065648E" w14:textId="4CCF3A3B" w:rsidR="00386C62" w:rsidRDefault="00386C62" w:rsidP="0035391C">
      <w:r>
        <w:t xml:space="preserve">Traduction : Valerio </w:t>
      </w:r>
      <w:r w:rsidRPr="00114FC5">
        <w:t>ZAINA</w:t>
      </w:r>
    </w:p>
    <w:p w14:paraId="4B3D2016" w14:textId="2F6778AA" w:rsidR="0035391C" w:rsidRDefault="0035391C" w:rsidP="0035391C">
      <w:r>
        <w:t xml:space="preserve">Avec : Caterina </w:t>
      </w:r>
      <w:r w:rsidR="0077077C" w:rsidRPr="0077077C">
        <w:t>MURINO</w:t>
      </w:r>
      <w:r>
        <w:t xml:space="preserve">, Sarah </w:t>
      </w:r>
      <w:r w:rsidR="0077077C" w:rsidRPr="0077077C">
        <w:t>BIASINI</w:t>
      </w:r>
      <w:r>
        <w:t xml:space="preserve">, Vincent </w:t>
      </w:r>
      <w:r w:rsidR="0077077C" w:rsidRPr="0077077C">
        <w:t>DENIARD</w:t>
      </w:r>
      <w:r>
        <w:t xml:space="preserve">, Vincent </w:t>
      </w:r>
      <w:r w:rsidR="0077077C" w:rsidRPr="0077077C">
        <w:t>DESAGNAT</w:t>
      </w:r>
      <w:r>
        <w:t xml:space="preserve">, Thierry </w:t>
      </w:r>
      <w:r w:rsidR="0077077C" w:rsidRPr="0077077C">
        <w:t>HARCOURT</w:t>
      </w:r>
      <w:r>
        <w:t xml:space="preserve">, Tom </w:t>
      </w:r>
      <w:r w:rsidR="0077077C" w:rsidRPr="0077077C">
        <w:t>LEEB</w:t>
      </w:r>
      <w:r>
        <w:t xml:space="preserve">, Pierre </w:t>
      </w:r>
      <w:r w:rsidR="0077077C" w:rsidRPr="0077077C">
        <w:t>ROCHEFORT</w:t>
      </w:r>
      <w:r>
        <w:t xml:space="preserve"> </w:t>
      </w:r>
      <w:r w:rsidR="000C7AA8">
        <w:t>et a</w:t>
      </w:r>
      <w:r w:rsidR="00721649">
        <w:t>vec</w:t>
      </w:r>
      <w:r>
        <w:t xml:space="preserve"> l’amicale participation vocale de Jean </w:t>
      </w:r>
      <w:r w:rsidR="0077077C" w:rsidRPr="0077077C">
        <w:t>RENO</w:t>
      </w:r>
    </w:p>
    <w:p w14:paraId="03855250" w14:textId="77777777" w:rsidR="0035391C" w:rsidRPr="0077077C" w:rsidRDefault="0035391C" w:rsidP="0035391C"/>
    <w:p w14:paraId="0304D75E" w14:textId="54D003F3" w:rsidR="0035391C" w:rsidRPr="004749B9" w:rsidRDefault="0035391C" w:rsidP="0035391C">
      <w:pPr>
        <w:rPr>
          <w:lang w:val="it-IT"/>
        </w:rPr>
      </w:pPr>
      <w:r w:rsidRPr="004749B9">
        <w:rPr>
          <w:lang w:val="it-IT"/>
        </w:rPr>
        <w:t>Co-production franco-</w:t>
      </w:r>
      <w:proofErr w:type="spellStart"/>
      <w:proofErr w:type="gramStart"/>
      <w:r w:rsidRPr="004749B9">
        <w:rPr>
          <w:lang w:val="it-IT"/>
        </w:rPr>
        <w:t>italienne</w:t>
      </w:r>
      <w:proofErr w:type="spellEnd"/>
      <w:r w:rsidRPr="004749B9">
        <w:rPr>
          <w:lang w:val="it-IT"/>
        </w:rPr>
        <w:t> :</w:t>
      </w:r>
      <w:proofErr w:type="gramEnd"/>
      <w:r w:rsidRPr="004749B9">
        <w:rPr>
          <w:lang w:val="it-IT"/>
        </w:rPr>
        <w:t xml:space="preserve"> Teatro Quirino Roma, Compagnia Moliere</w:t>
      </w:r>
    </w:p>
    <w:p w14:paraId="532CC676" w14:textId="77777777" w:rsidR="00036E5E" w:rsidRDefault="0035391C" w:rsidP="00EB6A7B">
      <w:r w:rsidRPr="00533842">
        <w:t xml:space="preserve">Projections-vidéo : Francesco </w:t>
      </w:r>
      <w:r w:rsidR="00114FC5" w:rsidRPr="00114FC5">
        <w:t>LOPERGOLO</w:t>
      </w:r>
      <w:r w:rsidRPr="00533842">
        <w:br/>
        <w:t xml:space="preserve">Scénographie : </w:t>
      </w:r>
      <w:proofErr w:type="spellStart"/>
      <w:r w:rsidRPr="00533842">
        <w:t>Fabiana</w:t>
      </w:r>
      <w:proofErr w:type="spellEnd"/>
      <w:r w:rsidRPr="00533842">
        <w:t xml:space="preserve"> </w:t>
      </w:r>
      <w:r w:rsidR="00114FC5" w:rsidRPr="00114FC5">
        <w:t>DI MARCO</w:t>
      </w:r>
      <w:r w:rsidRPr="00533842">
        <w:br/>
        <w:t xml:space="preserve">Costumes : Atelier vénitien de Stefano </w:t>
      </w:r>
      <w:r w:rsidR="00114FC5" w:rsidRPr="00114FC5">
        <w:t>NICOLAO</w:t>
      </w:r>
      <w:r>
        <w:br/>
        <w:t xml:space="preserve">Lumières : Didier </w:t>
      </w:r>
      <w:r w:rsidR="00114FC5" w:rsidRPr="00114FC5">
        <w:t>BRUN</w:t>
      </w:r>
    </w:p>
    <w:p w14:paraId="2A9BBC59" w14:textId="16C72CC5" w:rsidR="0035391C" w:rsidRPr="00036E5E" w:rsidRDefault="00036E5E" w:rsidP="00EB6A7B">
      <w:pPr>
        <w:rPr>
          <w:lang w:val="it-IT"/>
        </w:rPr>
      </w:pPr>
      <w:r>
        <w:t xml:space="preserve">Assistante mise en scène : Aline </w:t>
      </w:r>
      <w:r w:rsidRPr="00114FC5">
        <w:t>GAILLOT</w:t>
      </w:r>
      <w:r w:rsidR="0035391C">
        <w:br/>
      </w:r>
    </w:p>
    <w:p w14:paraId="51191D5E" w14:textId="77777777" w:rsidR="00EB6A7B" w:rsidRPr="008F2CD1" w:rsidRDefault="00EB6A7B" w:rsidP="008F2CD1">
      <w:pPr>
        <w:rPr>
          <w:rFonts w:ascii="Calibri" w:eastAsia="Times New Roman" w:hAnsi="Calibri" w:cs="Calibri"/>
          <w:b/>
          <w:bCs/>
          <w:color w:val="000000" w:themeColor="text1"/>
          <w:lang w:eastAsia="fr-FR"/>
        </w:rPr>
      </w:pPr>
      <w:r w:rsidRPr="008F2CD1">
        <w:rPr>
          <w:rFonts w:ascii="Calibri" w:eastAsia="Times New Roman" w:hAnsi="Calibri" w:cs="Calibri"/>
          <w:b/>
          <w:bCs/>
          <w:color w:val="000000" w:themeColor="text1"/>
          <w:lang w:eastAsia="fr-FR"/>
        </w:rPr>
        <w:t>INFOS</w:t>
      </w:r>
    </w:p>
    <w:p w14:paraId="4B88717F" w14:textId="196FB07F" w:rsidR="00EB6A7B" w:rsidRPr="00C11B9E" w:rsidRDefault="00EB6A7B" w:rsidP="00EB6A7B">
      <w:pPr>
        <w:rPr>
          <w:rFonts w:ascii="Calibri" w:eastAsia="Times New Roman" w:hAnsi="Calibri" w:cs="Calibri"/>
          <w:color w:val="000000" w:themeColor="text1"/>
          <w:spacing w:val="8"/>
          <w:shd w:val="clear" w:color="auto" w:fill="FFFFFF"/>
          <w:lang w:eastAsia="fr-FR"/>
        </w:rPr>
      </w:pPr>
      <w:r w:rsidRPr="00C11B9E">
        <w:rPr>
          <w:rFonts w:ascii="Calibri" w:hAnsi="Calibri" w:cs="Calibri"/>
          <w:color w:val="000000" w:themeColor="text1"/>
        </w:rPr>
        <w:t xml:space="preserve">Durée du spectacle : </w:t>
      </w:r>
      <w:r w:rsidRPr="00C11B9E">
        <w:rPr>
          <w:rFonts w:ascii="Calibri" w:eastAsia="Times New Roman" w:hAnsi="Calibri" w:cs="Calibri"/>
          <w:color w:val="000000" w:themeColor="text1"/>
          <w:spacing w:val="8"/>
          <w:shd w:val="clear" w:color="auto" w:fill="FFFFFF"/>
          <w:lang w:eastAsia="fr-FR"/>
        </w:rPr>
        <w:t>1h</w:t>
      </w:r>
      <w:r w:rsidR="003D00A2">
        <w:rPr>
          <w:rFonts w:ascii="Calibri" w:eastAsia="Times New Roman" w:hAnsi="Calibri" w:cs="Calibri"/>
          <w:color w:val="000000" w:themeColor="text1"/>
          <w:spacing w:val="8"/>
          <w:shd w:val="clear" w:color="auto" w:fill="FFFFFF"/>
          <w:lang w:eastAsia="fr-FR"/>
        </w:rPr>
        <w:t>45</w:t>
      </w:r>
    </w:p>
    <w:p w14:paraId="4C76E084" w14:textId="51C794E3" w:rsidR="00EB6A7B" w:rsidRDefault="00EB6A7B" w:rsidP="00EB6A7B">
      <w:pPr>
        <w:rPr>
          <w:rFonts w:ascii="Calibri" w:hAnsi="Calibri" w:cs="Calibri"/>
          <w:color w:val="000000" w:themeColor="text1"/>
        </w:rPr>
      </w:pPr>
      <w:proofErr w:type="gramStart"/>
      <w:r w:rsidRPr="00C11B9E">
        <w:rPr>
          <w:rFonts w:ascii="Calibri" w:hAnsi="Calibri" w:cs="Calibri"/>
          <w:color w:val="000000" w:themeColor="text1"/>
        </w:rPr>
        <w:t>Mention producteur</w:t>
      </w:r>
      <w:proofErr w:type="gramEnd"/>
      <w:r w:rsidRPr="00C11B9E">
        <w:rPr>
          <w:rFonts w:ascii="Calibri" w:hAnsi="Calibri" w:cs="Calibri"/>
          <w:color w:val="000000" w:themeColor="text1"/>
        </w:rPr>
        <w:t> : Richard Caillat – Arts Live Entertainment</w:t>
      </w:r>
      <w:r>
        <w:rPr>
          <w:rFonts w:ascii="Calibri" w:hAnsi="Calibri" w:cs="Calibri"/>
          <w:color w:val="000000" w:themeColor="text1"/>
        </w:rPr>
        <w:t xml:space="preserve"> – </w:t>
      </w:r>
      <w:proofErr w:type="spellStart"/>
      <w:r>
        <w:rPr>
          <w:rFonts w:ascii="Calibri" w:hAnsi="Calibri" w:cs="Calibri"/>
          <w:color w:val="000000" w:themeColor="text1"/>
        </w:rPr>
        <w:t>Fimalac</w:t>
      </w:r>
      <w:proofErr w:type="spellEnd"/>
      <w:r>
        <w:rPr>
          <w:rFonts w:ascii="Calibri" w:hAnsi="Calibri" w:cs="Calibri"/>
          <w:color w:val="000000" w:themeColor="text1"/>
        </w:rPr>
        <w:t xml:space="preserve"> Culture, en accord avec le Théâtre </w:t>
      </w:r>
      <w:r w:rsidR="009C688D">
        <w:rPr>
          <w:rFonts w:ascii="Calibri" w:hAnsi="Calibri" w:cs="Calibri"/>
          <w:color w:val="000000" w:themeColor="text1"/>
        </w:rPr>
        <w:t xml:space="preserve">des Bouffes Parisiens, le </w:t>
      </w:r>
      <w:r w:rsidR="009C688D" w:rsidRPr="004749B9">
        <w:rPr>
          <w:lang w:val="it-IT"/>
        </w:rPr>
        <w:t>Teatro Quirino Roma</w:t>
      </w:r>
      <w:r w:rsidR="009C688D">
        <w:rPr>
          <w:lang w:val="it-IT"/>
        </w:rPr>
        <w:t xml:space="preserve"> et la </w:t>
      </w:r>
      <w:r w:rsidR="009C688D" w:rsidRPr="004749B9">
        <w:rPr>
          <w:lang w:val="it-IT"/>
        </w:rPr>
        <w:t>Compagnia Moliere</w:t>
      </w:r>
    </w:p>
    <w:p w14:paraId="078FF775" w14:textId="77777777" w:rsidR="00EB6A7B" w:rsidRPr="00C11B9E" w:rsidRDefault="00EB6A7B" w:rsidP="00EB6A7B">
      <w:pPr>
        <w:rPr>
          <w:rFonts w:ascii="Calibri" w:eastAsia="Times New Roman" w:hAnsi="Calibri" w:cs="Calibri"/>
          <w:color w:val="000000" w:themeColor="text1"/>
          <w:lang w:eastAsia="fr-FR"/>
        </w:rPr>
      </w:pPr>
    </w:p>
    <w:p w14:paraId="3914EC44" w14:textId="1C0AAA65" w:rsidR="00EB6A7B" w:rsidRPr="00EB6A7B" w:rsidRDefault="00EB6A7B" w:rsidP="00EB6A7B">
      <w:pPr>
        <w:pStyle w:val="Sansinterligne"/>
        <w:rPr>
          <w:rFonts w:ascii="Calibri" w:eastAsiaTheme="minorHAnsi" w:hAnsi="Calibri" w:cs="Calibri"/>
          <w:color w:val="000000" w:themeColor="text1"/>
          <w:sz w:val="24"/>
          <w:szCs w:val="24"/>
          <w:lang w:eastAsia="en-US"/>
        </w:rPr>
      </w:pPr>
      <w:r w:rsidRPr="00EB6A7B">
        <w:rPr>
          <w:rFonts w:ascii="Calibri" w:eastAsiaTheme="minorHAnsi" w:hAnsi="Calibri" w:cs="Calibri"/>
          <w:color w:val="000000" w:themeColor="text1"/>
          <w:sz w:val="24"/>
          <w:szCs w:val="24"/>
          <w:lang w:eastAsia="en-US"/>
        </w:rPr>
        <w:t>Mention photographe :</w:t>
      </w:r>
    </w:p>
    <w:p w14:paraId="520AC18B" w14:textId="77777777" w:rsidR="00A37234" w:rsidRDefault="00EB6A7B" w:rsidP="00A37234">
      <w:pPr>
        <w:pStyle w:val="Sansinterligne"/>
        <w:numPr>
          <w:ilvl w:val="0"/>
          <w:numId w:val="1"/>
        </w:numPr>
        <w:rPr>
          <w:rFonts w:ascii="Calibri" w:eastAsia="Times New Roman" w:hAnsi="Calibri" w:cs="Calibri"/>
          <w:color w:val="000000" w:themeColor="text1"/>
        </w:rPr>
      </w:pPr>
      <w:r w:rsidRPr="00BE1753">
        <w:rPr>
          <w:rFonts w:ascii="Calibri" w:eastAsiaTheme="minorHAnsi" w:hAnsi="Calibri" w:cs="Calibri"/>
          <w:color w:val="000000" w:themeColor="text1"/>
          <w:sz w:val="24"/>
          <w:szCs w:val="24"/>
          <w:lang w:eastAsia="en-US"/>
        </w:rPr>
        <w:t xml:space="preserve">Photos de scène : </w:t>
      </w:r>
      <w:r w:rsidR="008D1F93">
        <w:rPr>
          <w:rFonts w:ascii="Calibri" w:eastAsiaTheme="minorHAnsi" w:hAnsi="Calibri" w:cs="Calibri"/>
          <w:color w:val="000000" w:themeColor="text1"/>
          <w:sz w:val="24"/>
          <w:szCs w:val="24"/>
          <w:lang w:eastAsia="en-US"/>
        </w:rPr>
        <w:t xml:space="preserve">© </w:t>
      </w:r>
      <w:proofErr w:type="spellStart"/>
      <w:r w:rsidR="00A37234" w:rsidRPr="00A37234">
        <w:rPr>
          <w:rFonts w:ascii="Calibri" w:eastAsiaTheme="minorHAnsi" w:hAnsi="Calibri" w:cs="Calibri"/>
          <w:color w:val="000000" w:themeColor="text1"/>
          <w:sz w:val="24"/>
          <w:szCs w:val="24"/>
          <w:lang w:eastAsia="en-US"/>
        </w:rPr>
        <w:t>Béatrice</w:t>
      </w:r>
      <w:proofErr w:type="spellEnd"/>
      <w:r w:rsidR="00A37234" w:rsidRPr="00A37234">
        <w:rPr>
          <w:rFonts w:ascii="Calibri" w:eastAsiaTheme="minorHAnsi" w:hAnsi="Calibri" w:cs="Calibri"/>
          <w:color w:val="000000" w:themeColor="text1"/>
          <w:sz w:val="24"/>
          <w:szCs w:val="24"/>
          <w:lang w:eastAsia="en-US"/>
        </w:rPr>
        <w:t xml:space="preserve"> Livet</w:t>
      </w:r>
    </w:p>
    <w:p w14:paraId="5A2C8D25" w14:textId="1153A83B" w:rsidR="00A37234" w:rsidRPr="00A37234" w:rsidRDefault="00A37234" w:rsidP="00A37234">
      <w:pPr>
        <w:pStyle w:val="Sansinterligne"/>
        <w:numPr>
          <w:ilvl w:val="0"/>
          <w:numId w:val="1"/>
        </w:numPr>
        <w:rPr>
          <w:rFonts w:ascii="Calibri" w:eastAsia="Times New Roman" w:hAnsi="Calibri" w:cs="Calibri"/>
          <w:color w:val="000000" w:themeColor="text1"/>
        </w:rPr>
      </w:pPr>
      <w:r w:rsidRPr="00A37234">
        <w:rPr>
          <w:rFonts w:ascii="Calibri" w:eastAsiaTheme="minorHAnsi" w:hAnsi="Calibri" w:cs="Calibri"/>
          <w:color w:val="000000" w:themeColor="text1"/>
          <w:sz w:val="24"/>
          <w:szCs w:val="24"/>
          <w:lang w:eastAsia="en-US"/>
        </w:rPr>
        <w:t xml:space="preserve">Portraits et </w:t>
      </w:r>
      <w:r w:rsidR="00D26189" w:rsidRPr="00A37234">
        <w:rPr>
          <w:rFonts w:ascii="Calibri" w:eastAsiaTheme="minorHAnsi" w:hAnsi="Calibri" w:cs="Calibri"/>
          <w:color w:val="000000" w:themeColor="text1"/>
          <w:sz w:val="24"/>
          <w:szCs w:val="24"/>
          <w:lang w:eastAsia="en-US"/>
        </w:rPr>
        <w:t>répétitions</w:t>
      </w:r>
      <w:r w:rsidRPr="00A37234">
        <w:rPr>
          <w:rFonts w:ascii="Calibri" w:eastAsiaTheme="minorHAnsi" w:hAnsi="Calibri" w:cs="Calibri"/>
          <w:color w:val="000000" w:themeColor="text1"/>
          <w:sz w:val="24"/>
          <w:szCs w:val="24"/>
          <w:lang w:eastAsia="en-US"/>
        </w:rPr>
        <w:t xml:space="preserve"> © Alessandro Camillo</w:t>
      </w:r>
    </w:p>
    <w:p w14:paraId="316B3964" w14:textId="77777777" w:rsidR="00BE1753" w:rsidRPr="00BE1753" w:rsidRDefault="00BE1753" w:rsidP="00BE1753">
      <w:pPr>
        <w:pStyle w:val="Sansinterligne"/>
        <w:rPr>
          <w:rFonts w:ascii="Calibri" w:eastAsia="Times New Roman" w:hAnsi="Calibri" w:cs="Calibri"/>
          <w:color w:val="000000" w:themeColor="text1"/>
        </w:rPr>
      </w:pPr>
    </w:p>
    <w:p w14:paraId="01DC47E1" w14:textId="404B1BDD" w:rsidR="00EB6A7B" w:rsidRPr="00EB6A7B" w:rsidRDefault="00EB6A7B" w:rsidP="00EB6A7B">
      <w:pPr>
        <w:rPr>
          <w:rStyle w:val="lev"/>
          <w:rFonts w:ascii="Calibri" w:eastAsia="Times New Roman" w:hAnsi="Calibri" w:cs="Calibri"/>
          <w:color w:val="000000" w:themeColor="text1"/>
          <w:lang w:eastAsia="fr-FR"/>
        </w:rPr>
      </w:pPr>
      <w:r w:rsidRPr="00C11B9E">
        <w:rPr>
          <w:rFonts w:ascii="Calibri" w:eastAsia="Times New Roman" w:hAnsi="Calibri" w:cs="Calibri"/>
          <w:b/>
          <w:bCs/>
          <w:color w:val="000000" w:themeColor="text1"/>
          <w:lang w:eastAsia="fr-FR"/>
        </w:rPr>
        <w:t xml:space="preserve">PITCH </w:t>
      </w:r>
    </w:p>
    <w:p w14:paraId="0EE36AC2" w14:textId="1A824CAC" w:rsidR="0035391C" w:rsidRDefault="0035391C" w:rsidP="0035391C">
      <w:pPr>
        <w:widowControl w:val="0"/>
        <w:jc w:val="both"/>
      </w:pPr>
      <w:r w:rsidRPr="00121FAA">
        <w:t xml:space="preserve">Découvrez </w:t>
      </w:r>
      <w:r>
        <w:t>en tournée</w:t>
      </w:r>
      <w:r w:rsidRPr="00121FAA">
        <w:t xml:space="preserve"> </w:t>
      </w:r>
      <w:r w:rsidR="00CD492B">
        <w:t>« </w:t>
      </w:r>
      <w:r w:rsidRPr="00121FAA">
        <w:t xml:space="preserve">La Veuve </w:t>
      </w:r>
      <w:r>
        <w:t>R</w:t>
      </w:r>
      <w:r w:rsidRPr="00121FAA">
        <w:t>usée</w:t>
      </w:r>
      <w:r w:rsidR="00CD492B">
        <w:t> »</w:t>
      </w:r>
      <w:r w:rsidRPr="00121FAA">
        <w:t>, adapté</w:t>
      </w:r>
      <w:r>
        <w:t>e</w:t>
      </w:r>
      <w:r w:rsidRPr="00121FAA">
        <w:t xml:space="preserve"> et mis</w:t>
      </w:r>
      <w:r>
        <w:t>e</w:t>
      </w:r>
      <w:r w:rsidRPr="00121FAA">
        <w:t xml:space="preserve"> en scène par Giancarlo Marinelli. Jouée pour la première fois à Venise en 1748, la comédie du dramaturge italien Carlo Goldoni, continue de faire rire et de surprendre.</w:t>
      </w:r>
    </w:p>
    <w:p w14:paraId="10DF3BC4" w14:textId="77777777" w:rsidR="0035391C" w:rsidRPr="00121FAA" w:rsidRDefault="0035391C" w:rsidP="0035391C">
      <w:pPr>
        <w:widowControl w:val="0"/>
        <w:jc w:val="both"/>
      </w:pPr>
    </w:p>
    <w:p w14:paraId="45833C7D" w14:textId="77777777" w:rsidR="0035391C" w:rsidRDefault="0035391C" w:rsidP="0035391C">
      <w:pPr>
        <w:widowControl w:val="0"/>
        <w:jc w:val="both"/>
      </w:pPr>
      <w:proofErr w:type="spellStart"/>
      <w:r w:rsidRPr="00121FAA">
        <w:t>Rosaura</w:t>
      </w:r>
      <w:proofErr w:type="spellEnd"/>
      <w:r w:rsidRPr="00121FAA">
        <w:t xml:space="preserve">, une jeune, belle et riche veuve vénitienne, rencontre quatre prétendants de nationalités différentes : Milord </w:t>
      </w:r>
      <w:proofErr w:type="spellStart"/>
      <w:r w:rsidRPr="00121FAA">
        <w:t>Runebif</w:t>
      </w:r>
      <w:proofErr w:type="spellEnd"/>
      <w:r w:rsidRPr="00121FAA">
        <w:t>, l'anglais ; Monsieur Le Blau, le français ; Don Alvaro de Castille, l'espagnol ; et le comte Bosco Nero, l'italien. Chacun d'eux la courtise, par l’intermédiaire de l'espiègle Arlequin.</w:t>
      </w:r>
    </w:p>
    <w:p w14:paraId="21D33ED9" w14:textId="77777777" w:rsidR="00794F46" w:rsidRPr="00121FAA" w:rsidRDefault="00794F46" w:rsidP="0035391C">
      <w:pPr>
        <w:widowControl w:val="0"/>
        <w:jc w:val="both"/>
      </w:pPr>
    </w:p>
    <w:p w14:paraId="56B46119" w14:textId="77777777" w:rsidR="0035391C" w:rsidRDefault="0035391C" w:rsidP="0035391C">
      <w:pPr>
        <w:widowControl w:val="0"/>
        <w:jc w:val="both"/>
      </w:pPr>
      <w:r w:rsidRPr="00121FAA">
        <w:t xml:space="preserve">Mais </w:t>
      </w:r>
      <w:proofErr w:type="spellStart"/>
      <w:r w:rsidRPr="00121FAA">
        <w:t>Rosaura</w:t>
      </w:r>
      <w:proofErr w:type="spellEnd"/>
      <w:r w:rsidRPr="00121FAA">
        <w:t xml:space="preserve"> est indécise. Aidée de sa dame de compagnie Marionnette, elle réfléchit à un stratagème pour faire son choix. Mais la surprise, comme l'amour - surtout à Venise - est toujours au coin de la rue...</w:t>
      </w:r>
    </w:p>
    <w:p w14:paraId="49FB6CE0" w14:textId="77777777" w:rsidR="0035391C" w:rsidRPr="00121FAA" w:rsidRDefault="0035391C" w:rsidP="0035391C">
      <w:pPr>
        <w:widowControl w:val="0"/>
        <w:jc w:val="both"/>
      </w:pPr>
    </w:p>
    <w:p w14:paraId="6986A625" w14:textId="01395585" w:rsidR="00331DFE" w:rsidRPr="0035391C" w:rsidRDefault="00794F46" w:rsidP="0035391C">
      <w:pPr>
        <w:widowControl w:val="0"/>
        <w:jc w:val="both"/>
      </w:pPr>
      <w:r>
        <w:t>« </w:t>
      </w:r>
      <w:r w:rsidR="0035391C" w:rsidRPr="00121FAA">
        <w:t>La Veuve Rusée</w:t>
      </w:r>
      <w:r>
        <w:t> »</w:t>
      </w:r>
      <w:r w:rsidR="0035391C" w:rsidRPr="00121FAA">
        <w:t xml:space="preserve"> est une pure comédie, un roman d'accompagnement, une aventure captivante et bien plus encore... mais, plus que tout, c'est l'histoire d'une femme qui rêve et se bat pour sa liberté, car c’est elle qui fixe les règles !</w:t>
      </w:r>
    </w:p>
    <w:sectPr w:rsidR="00331DFE" w:rsidRPr="003539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15D97"/>
    <w:multiLevelType w:val="hybridMultilevel"/>
    <w:tmpl w:val="EE8C3AF0"/>
    <w:lvl w:ilvl="0" w:tplc="6DD2A4FC">
      <w:start w:val="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641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A7B"/>
    <w:rsid w:val="000306FD"/>
    <w:rsid w:val="00036E5E"/>
    <w:rsid w:val="00074E06"/>
    <w:rsid w:val="000755E2"/>
    <w:rsid w:val="00097F58"/>
    <w:rsid w:val="000C2FFC"/>
    <w:rsid w:val="000C7AA8"/>
    <w:rsid w:val="00114FC5"/>
    <w:rsid w:val="00165920"/>
    <w:rsid w:val="00290A4C"/>
    <w:rsid w:val="00331DFE"/>
    <w:rsid w:val="00336D46"/>
    <w:rsid w:val="0035391C"/>
    <w:rsid w:val="00386C62"/>
    <w:rsid w:val="003C2B39"/>
    <w:rsid w:val="003D00A2"/>
    <w:rsid w:val="00457818"/>
    <w:rsid w:val="004F79C4"/>
    <w:rsid w:val="00550564"/>
    <w:rsid w:val="006638DE"/>
    <w:rsid w:val="00664D8C"/>
    <w:rsid w:val="006C1A0B"/>
    <w:rsid w:val="007140B1"/>
    <w:rsid w:val="00716328"/>
    <w:rsid w:val="00721649"/>
    <w:rsid w:val="0073457D"/>
    <w:rsid w:val="0077077C"/>
    <w:rsid w:val="00794F46"/>
    <w:rsid w:val="007A3B95"/>
    <w:rsid w:val="0081533D"/>
    <w:rsid w:val="00873D12"/>
    <w:rsid w:val="008D1F93"/>
    <w:rsid w:val="008F2CD1"/>
    <w:rsid w:val="009C688D"/>
    <w:rsid w:val="009C7F89"/>
    <w:rsid w:val="00A37234"/>
    <w:rsid w:val="00AA79B3"/>
    <w:rsid w:val="00B34758"/>
    <w:rsid w:val="00B4073C"/>
    <w:rsid w:val="00BA13F0"/>
    <w:rsid w:val="00BE1753"/>
    <w:rsid w:val="00BF0F35"/>
    <w:rsid w:val="00CD492B"/>
    <w:rsid w:val="00D23628"/>
    <w:rsid w:val="00D26189"/>
    <w:rsid w:val="00D4327A"/>
    <w:rsid w:val="00D941BB"/>
    <w:rsid w:val="00DA0BBA"/>
    <w:rsid w:val="00DB4980"/>
    <w:rsid w:val="00DC5679"/>
    <w:rsid w:val="00E72FCB"/>
    <w:rsid w:val="00EB6A7B"/>
    <w:rsid w:val="00FB1035"/>
    <w:rsid w:val="00FB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A825489"/>
  <w15:chartTrackingRefBased/>
  <w15:docId w15:val="{FB8A89B0-5078-8F43-A360-82931E64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B6A7B"/>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EB6A7B"/>
    <w:rPr>
      <w:b/>
      <w:bCs/>
    </w:rPr>
  </w:style>
  <w:style w:type="character" w:styleId="Accentuation">
    <w:name w:val="Emphasis"/>
    <w:basedOn w:val="Policepardfaut"/>
    <w:uiPriority w:val="20"/>
    <w:qFormat/>
    <w:rsid w:val="00EB6A7B"/>
    <w:rPr>
      <w:i/>
      <w:iCs/>
    </w:rPr>
  </w:style>
  <w:style w:type="paragraph" w:styleId="Sansinterligne">
    <w:name w:val="No Spacing"/>
    <w:link w:val="SansinterligneCar"/>
    <w:uiPriority w:val="1"/>
    <w:qFormat/>
    <w:rsid w:val="00EB6A7B"/>
    <w:rPr>
      <w:rFonts w:eastAsiaTheme="minorEastAsia"/>
      <w:sz w:val="22"/>
      <w:szCs w:val="22"/>
      <w:lang w:eastAsia="fr-FR"/>
    </w:rPr>
  </w:style>
  <w:style w:type="character" w:customStyle="1" w:styleId="SansinterligneCar">
    <w:name w:val="Sans interligne Car"/>
    <w:basedOn w:val="Policepardfaut"/>
    <w:link w:val="Sansinterligne"/>
    <w:uiPriority w:val="1"/>
    <w:rsid w:val="00EB6A7B"/>
    <w:rPr>
      <w:rFonts w:eastAsiaTheme="minorEastAsia"/>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50098">
      <w:bodyDiv w:val="1"/>
      <w:marLeft w:val="0"/>
      <w:marRight w:val="0"/>
      <w:marTop w:val="0"/>
      <w:marBottom w:val="0"/>
      <w:divBdr>
        <w:top w:val="none" w:sz="0" w:space="0" w:color="auto"/>
        <w:left w:val="none" w:sz="0" w:space="0" w:color="auto"/>
        <w:bottom w:val="none" w:sz="0" w:space="0" w:color="auto"/>
        <w:right w:val="none" w:sz="0" w:space="0" w:color="auto"/>
      </w:divBdr>
    </w:div>
    <w:div w:id="984317910">
      <w:bodyDiv w:val="1"/>
      <w:marLeft w:val="0"/>
      <w:marRight w:val="0"/>
      <w:marTop w:val="0"/>
      <w:marBottom w:val="0"/>
      <w:divBdr>
        <w:top w:val="none" w:sz="0" w:space="0" w:color="auto"/>
        <w:left w:val="none" w:sz="0" w:space="0" w:color="auto"/>
        <w:bottom w:val="none" w:sz="0" w:space="0" w:color="auto"/>
        <w:right w:val="none" w:sz="0" w:space="0" w:color="auto"/>
      </w:divBdr>
    </w:div>
    <w:div w:id="1378317106">
      <w:bodyDiv w:val="1"/>
      <w:marLeft w:val="0"/>
      <w:marRight w:val="0"/>
      <w:marTop w:val="0"/>
      <w:marBottom w:val="0"/>
      <w:divBdr>
        <w:top w:val="none" w:sz="0" w:space="0" w:color="auto"/>
        <w:left w:val="none" w:sz="0" w:space="0" w:color="auto"/>
        <w:bottom w:val="none" w:sz="0" w:space="0" w:color="auto"/>
        <w:right w:val="none" w:sz="0" w:space="0" w:color="auto"/>
      </w:divBdr>
    </w:div>
    <w:div w:id="142576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284</Words>
  <Characters>1568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Pacino</dc:creator>
  <cp:keywords/>
  <dc:description/>
  <cp:lastModifiedBy>Al Pacino</cp:lastModifiedBy>
  <cp:revision>45</cp:revision>
  <dcterms:created xsi:type="dcterms:W3CDTF">2023-09-22T10:17:00Z</dcterms:created>
  <dcterms:modified xsi:type="dcterms:W3CDTF">2025-01-10T11:50:00Z</dcterms:modified>
</cp:coreProperties>
</file>