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5CBA" w14:textId="12B6D490" w:rsidR="00EA3F9B" w:rsidRDefault="00EA3F9B" w:rsidP="00954C30">
      <w:pPr>
        <w:jc w:val="center"/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</w:pPr>
      <w:r w:rsidRPr="009D121A"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>MICHE</w:t>
      </w:r>
      <w:r w:rsidR="00954C30" w:rsidRPr="009D121A"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 xml:space="preserve"> L</w:t>
      </w:r>
      <w:r w:rsidRPr="009D121A"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>EEB</w:t>
      </w:r>
    </w:p>
    <w:p w14:paraId="4BF0D055" w14:textId="0F80EBDD" w:rsidR="00EA6561" w:rsidRPr="009D121A" w:rsidRDefault="000374FC" w:rsidP="00954C30">
      <w:pPr>
        <w:jc w:val="center"/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</w:pPr>
      <w:r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>« </w:t>
      </w:r>
      <w:r w:rsidR="00EA6561"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>MA VIE EN RIRE</w:t>
      </w:r>
      <w:r w:rsidR="00604DE6"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 xml:space="preserve"> ! </w:t>
      </w:r>
      <w:r>
        <w:rPr>
          <w:rFonts w:ascii="Calibri" w:eastAsiaTheme="minorHAnsi" w:hAnsi="Calibri" w:cs="Calibri"/>
          <w:b/>
          <w:kern w:val="0"/>
          <w:sz w:val="32"/>
          <w:szCs w:val="32"/>
          <w:lang w:eastAsia="en-US"/>
          <w14:ligatures w14:val="none"/>
        </w:rPr>
        <w:t>»</w:t>
      </w:r>
    </w:p>
    <w:p w14:paraId="47FF70D9" w14:textId="77777777" w:rsidR="00EA3F9B" w:rsidRDefault="00EA3F9B" w:rsidP="00EA3F9B">
      <w:pPr>
        <w:rPr>
          <w:rFonts w:ascii="Calibri" w:eastAsia="Times New Roman" w:hAnsi="Calibri" w:cs="Calibri"/>
          <w:color w:val="000000"/>
          <w:kern w:val="0"/>
          <w:sz w:val="36"/>
          <w:szCs w:val="36"/>
          <w14:ligatures w14:val="none"/>
        </w:rPr>
      </w:pPr>
    </w:p>
    <w:p w14:paraId="52E5BE44" w14:textId="20E4E06E" w:rsidR="009D121A" w:rsidRDefault="009D121A" w:rsidP="00EA3F9B">
      <w:pPr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>Un seul-en-scène de et avec</w:t>
      </w:r>
      <w:r w:rsidRP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> Michel LEEB</w:t>
      </w:r>
    </w:p>
    <w:p w14:paraId="1154C0DC" w14:textId="77777777" w:rsidR="00B96E2B" w:rsidRDefault="00B96E2B" w:rsidP="00EA3F9B">
      <w:pPr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</w:pPr>
    </w:p>
    <w:p w14:paraId="30544EBC" w14:textId="3A44E993" w:rsidR="00B96E2B" w:rsidRPr="00B96E2B" w:rsidRDefault="00B96E2B" w:rsidP="00EA3F9B">
      <w:pPr>
        <w:rPr>
          <w:rFonts w:ascii="Calibri" w:eastAsia="Times New Roman" w:hAnsi="Calibri" w:cs="Calibri"/>
          <w:b/>
          <w:bCs/>
          <w:color w:val="000000" w:themeColor="text1"/>
          <w:kern w:val="0"/>
          <w:lang w:eastAsia="fr-FR"/>
          <w14:ligatures w14:val="none"/>
        </w:rPr>
      </w:pPr>
      <w:r w:rsidRPr="00B96E2B">
        <w:rPr>
          <w:rFonts w:ascii="Calibri" w:eastAsia="Times New Roman" w:hAnsi="Calibri" w:cs="Calibri"/>
          <w:b/>
          <w:bCs/>
          <w:color w:val="000000" w:themeColor="text1"/>
          <w:kern w:val="0"/>
          <w:lang w:eastAsia="fr-FR"/>
          <w14:ligatures w14:val="none"/>
        </w:rPr>
        <w:t>INFOS</w:t>
      </w:r>
    </w:p>
    <w:p w14:paraId="21755DE4" w14:textId="7342EFA2" w:rsidR="00B96E2B" w:rsidRPr="00F17181" w:rsidRDefault="00B96E2B" w:rsidP="00B96E2B">
      <w:pPr>
        <w:rPr>
          <w:rFonts w:ascii="Calibri" w:hAnsi="Calibri" w:cs="Calibri"/>
          <w:i/>
          <w:iCs/>
          <w:color w:val="4472C4" w:themeColor="accent1"/>
          <w:sz w:val="20"/>
          <w:szCs w:val="20"/>
        </w:rPr>
      </w:pPr>
      <w:r w:rsidRPr="00C11B9E">
        <w:rPr>
          <w:rFonts w:ascii="Calibri" w:hAnsi="Calibri" w:cs="Calibri"/>
          <w:color w:val="000000" w:themeColor="text1"/>
        </w:rPr>
        <w:t xml:space="preserve">Durée du spectacle : </w:t>
      </w:r>
      <w:r w:rsidRPr="00F17181"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durée à confirmer auprès de la production </w:t>
      </w:r>
      <w:proofErr w:type="spellStart"/>
      <w:r w:rsidRPr="00F17181">
        <w:rPr>
          <w:rFonts w:ascii="Calibri" w:hAnsi="Calibri" w:cs="Calibri"/>
          <w:i/>
          <w:iCs/>
          <w:color w:val="4472C4" w:themeColor="accent1"/>
          <w:sz w:val="20"/>
          <w:szCs w:val="20"/>
        </w:rPr>
        <w:t>exé</w:t>
      </w:r>
      <w:proofErr w:type="spellEnd"/>
    </w:p>
    <w:p w14:paraId="2E9FC9D9" w14:textId="508D5A49" w:rsidR="00B96E2B" w:rsidRDefault="00B96E2B" w:rsidP="00B96E2B">
      <w:pPr>
        <w:rPr>
          <w:rFonts w:ascii="Calibri" w:hAnsi="Calibri" w:cs="Calibri"/>
          <w:color w:val="000000" w:themeColor="text1"/>
        </w:rPr>
      </w:pPr>
      <w:proofErr w:type="gramStart"/>
      <w:r w:rsidRPr="00C11B9E">
        <w:rPr>
          <w:rFonts w:ascii="Calibri" w:hAnsi="Calibri" w:cs="Calibri"/>
          <w:color w:val="000000" w:themeColor="text1"/>
        </w:rPr>
        <w:t>Mention producteur</w:t>
      </w:r>
      <w:proofErr w:type="gramEnd"/>
      <w:r w:rsidRPr="00C11B9E">
        <w:rPr>
          <w:rFonts w:ascii="Calibri" w:hAnsi="Calibri" w:cs="Calibri"/>
          <w:color w:val="000000" w:themeColor="text1"/>
        </w:rPr>
        <w:t xml:space="preserve"> : </w:t>
      </w:r>
      <w:r w:rsidR="00163386">
        <w:rPr>
          <w:rFonts w:ascii="Calibri" w:hAnsi="Calibri" w:cs="Calibri"/>
          <w:color w:val="000000" w:themeColor="text1"/>
        </w:rPr>
        <w:t>MLP présente, en accord avec Arts Live Entertainment (</w:t>
      </w:r>
      <w:r w:rsidR="00163386" w:rsidRPr="000945F1">
        <w:rPr>
          <w:rFonts w:ascii="Calibri" w:hAnsi="Calibri" w:cs="Calibri"/>
          <w:color w:val="000000" w:themeColor="text1"/>
        </w:rPr>
        <w:t>Licence 2 : 2-015024 et Licence 3 : 3-015043)</w:t>
      </w:r>
      <w:r w:rsidR="00163386">
        <w:rPr>
          <w:rFonts w:ascii="Calibri" w:hAnsi="Calibri" w:cs="Calibri"/>
          <w:color w:val="000000" w:themeColor="text1"/>
        </w:rPr>
        <w:t xml:space="preserve"> et EDB Production</w:t>
      </w:r>
    </w:p>
    <w:p w14:paraId="01F2A755" w14:textId="77777777" w:rsidR="00F17181" w:rsidRDefault="00F17181" w:rsidP="00B96E2B">
      <w:pPr>
        <w:rPr>
          <w:rFonts w:ascii="Calibri" w:hAnsi="Calibri" w:cs="Calibri"/>
          <w:color w:val="000000" w:themeColor="text1"/>
        </w:rPr>
      </w:pPr>
    </w:p>
    <w:p w14:paraId="7FAB8506" w14:textId="6022AE8D" w:rsidR="00F17181" w:rsidRPr="00F17181" w:rsidRDefault="00F17181" w:rsidP="00B96E2B">
      <w:pPr>
        <w:rPr>
          <w:rFonts w:ascii="Calibri" w:hAnsi="Calibri" w:cs="Calibri"/>
          <w:i/>
          <w:iCs/>
          <w:color w:val="4472C4" w:themeColor="accent1"/>
          <w:sz w:val="20"/>
          <w:szCs w:val="20"/>
        </w:rPr>
      </w:pPr>
      <w:r>
        <w:rPr>
          <w:rFonts w:ascii="Calibri" w:hAnsi="Calibri" w:cs="Calibri"/>
          <w:color w:val="000000" w:themeColor="text1"/>
        </w:rPr>
        <w:t xml:space="preserve">Photo affiche : © DR </w:t>
      </w:r>
      <w:r w:rsidRPr="00F17181"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(se renseigner auprès de la production </w:t>
      </w:r>
      <w:proofErr w:type="spellStart"/>
      <w:r w:rsidRPr="00F17181">
        <w:rPr>
          <w:rFonts w:ascii="Calibri" w:hAnsi="Calibri" w:cs="Calibri"/>
          <w:i/>
          <w:iCs/>
          <w:color w:val="4472C4" w:themeColor="accent1"/>
          <w:sz w:val="20"/>
          <w:szCs w:val="20"/>
        </w:rPr>
        <w:t>exé</w:t>
      </w:r>
      <w:proofErr w:type="spellEnd"/>
      <w:r w:rsidRPr="00F17181">
        <w:rPr>
          <w:rFonts w:ascii="Calibri" w:hAnsi="Calibri" w:cs="Calibri"/>
          <w:i/>
          <w:iCs/>
          <w:color w:val="4472C4" w:themeColor="accent1"/>
          <w:sz w:val="20"/>
          <w:szCs w:val="20"/>
        </w:rPr>
        <w:t xml:space="preserve"> si besoin)</w:t>
      </w:r>
    </w:p>
    <w:p w14:paraId="1C72BCBF" w14:textId="77777777" w:rsidR="00B96E2B" w:rsidRDefault="00B96E2B" w:rsidP="00EA3F9B">
      <w:pPr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</w:pPr>
    </w:p>
    <w:p w14:paraId="36F94B08" w14:textId="068B9441" w:rsidR="009D121A" w:rsidRPr="00B96E2B" w:rsidRDefault="00B96E2B" w:rsidP="00EA3F9B">
      <w:pPr>
        <w:rPr>
          <w:rFonts w:ascii="Calibri" w:eastAsia="Times New Roman" w:hAnsi="Calibri" w:cs="Calibri"/>
          <w:b/>
          <w:bCs/>
          <w:color w:val="000000" w:themeColor="text1"/>
          <w:kern w:val="0"/>
          <w:lang w:eastAsia="fr-FR"/>
          <w14:ligatures w14:val="none"/>
        </w:rPr>
      </w:pPr>
      <w:r w:rsidRPr="00B96E2B">
        <w:rPr>
          <w:rFonts w:ascii="Calibri" w:eastAsia="Times New Roman" w:hAnsi="Calibri" w:cs="Calibri"/>
          <w:b/>
          <w:bCs/>
          <w:color w:val="000000" w:themeColor="text1"/>
          <w:kern w:val="0"/>
          <w:lang w:eastAsia="fr-FR"/>
          <w14:ligatures w14:val="none"/>
        </w:rPr>
        <w:t>PITCH</w:t>
      </w:r>
    </w:p>
    <w:p w14:paraId="660DD48C" w14:textId="30772C70" w:rsidR="00EA3F9B" w:rsidRPr="009D121A" w:rsidRDefault="00EA3F9B" w:rsidP="00EA3F9B">
      <w:pPr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</w:pPr>
      <w:r w:rsidRP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>Pour fêter ses 80 ans</w:t>
      </w:r>
      <w:r w:rsid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>,</w:t>
      </w:r>
      <w:r w:rsidRP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 xml:space="preserve"> Michel Leeb donne rendez vous au public pour présenter les meilleurs moments de sa carrière sans oublier les sketches incontournables. Entre rire et émotion</w:t>
      </w:r>
      <w:r w:rsid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 xml:space="preserve"> </w:t>
      </w:r>
      <w:r w:rsidRPr="009D121A">
        <w:rPr>
          <w:rFonts w:ascii="Calibri" w:eastAsia="Times New Roman" w:hAnsi="Calibri" w:cs="Calibri"/>
          <w:color w:val="000000" w:themeColor="text1"/>
          <w:kern w:val="0"/>
          <w:lang w:eastAsia="fr-FR"/>
          <w14:ligatures w14:val="none"/>
        </w:rPr>
        <w:t>!</w:t>
      </w:r>
    </w:p>
    <w:p w14:paraId="6B5E4DB1" w14:textId="77777777" w:rsidR="00954C30" w:rsidRPr="009D121A" w:rsidRDefault="00954C30" w:rsidP="00845E7C">
      <w:pPr>
        <w:rPr>
          <w:rFonts w:ascii="Calibri" w:eastAsia="Times New Roman" w:hAnsi="Calibri" w:cs="Calibri"/>
          <w:color w:val="000000"/>
          <w:kern w:val="0"/>
          <w14:ligatures w14:val="none"/>
        </w:rPr>
      </w:pPr>
    </w:p>
    <w:p w14:paraId="71C4A9C4" w14:textId="267F9EF1" w:rsidR="00845E7C" w:rsidRPr="009D121A" w:rsidRDefault="0057224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« </w:t>
      </w:r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Il y a 80 ans</w:t>
      </w:r>
    </w:p>
    <w:p w14:paraId="20B1B0DA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Je naissais</w:t>
      </w:r>
    </w:p>
    <w:p w14:paraId="5BDA5D35" w14:textId="36968432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Et j</w:t>
      </w:r>
      <w:r w:rsidR="002D4F38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 souhaitais</w:t>
      </w:r>
    </w:p>
    <w:p w14:paraId="63369511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Qu’un jour je dirais</w:t>
      </w:r>
    </w:p>
    <w:p w14:paraId="40018CB6" w14:textId="65DD5BD4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J’ai 80</w:t>
      </w:r>
      <w:r w:rsidR="00B21BB3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</w:t>
      </w: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ans !</w:t>
      </w:r>
    </w:p>
    <w:p w14:paraId="167FEC4D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 </w:t>
      </w:r>
    </w:p>
    <w:p w14:paraId="4498F2B4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Quatre fois vingt ans</w:t>
      </w:r>
    </w:p>
    <w:p w14:paraId="3AA3CE17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De fous rires, de plaisirs partagés</w:t>
      </w:r>
    </w:p>
    <w:p w14:paraId="39261502" w14:textId="334D7DB3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De rires en cascades.</w:t>
      </w:r>
    </w:p>
    <w:p w14:paraId="0500C09A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Je savais qu’il y aurait un public </w:t>
      </w:r>
    </w:p>
    <w:p w14:paraId="08E98361" w14:textId="190A883A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proofErr w:type="gramStart"/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pour</w:t>
      </w:r>
      <w:proofErr w:type="gramEnd"/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vivre avec moi</w:t>
      </w:r>
    </w:p>
    <w:p w14:paraId="0161D2E5" w14:textId="647DCB80" w:rsidR="00845E7C" w:rsidRPr="009D121A" w:rsidRDefault="004D2359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proofErr w:type="gramStart"/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u</w:t>
      </w:r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ne</w:t>
      </w:r>
      <w:proofErr w:type="gramEnd"/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véritable histoire d’amour</w:t>
      </w:r>
    </w:p>
    <w:p w14:paraId="20E44694" w14:textId="627AA190" w:rsidR="00845E7C" w:rsidRPr="009D121A" w:rsidRDefault="004D2359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proofErr w:type="gramStart"/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p</w:t>
      </w:r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rofonde</w:t>
      </w:r>
      <w:proofErr w:type="gramEnd"/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et indélébile</w:t>
      </w:r>
      <w:r w:rsidR="00FF6322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. </w:t>
      </w:r>
    </w:p>
    <w:p w14:paraId="707455C2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Celle dont on rêve toujours </w:t>
      </w:r>
    </w:p>
    <w:p w14:paraId="3A0AEF72" w14:textId="10135AD9" w:rsidR="00845E7C" w:rsidRPr="009D121A" w:rsidRDefault="004D2359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proofErr w:type="gramStart"/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</w:t>
      </w:r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t</w:t>
      </w:r>
      <w:proofErr w:type="gramEnd"/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 xml:space="preserve"> qu’on réalise au fur et à mesure.</w:t>
      </w:r>
    </w:p>
    <w:p w14:paraId="2FFE46D1" w14:textId="5466247D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Avec ce « SEUL EN SC</w:t>
      </w:r>
      <w:r w:rsidR="00FF6322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È</w:t>
      </w: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NE »</w:t>
      </w:r>
    </w:p>
    <w:p w14:paraId="48EF8CE0" w14:textId="4E3602A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Intitulé : « </w:t>
      </w:r>
      <w:r w:rsidR="002D4F38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MA VIE EN RIRE</w:t>
      </w: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 ! »</w:t>
      </w:r>
    </w:p>
    <w:p w14:paraId="28FC5C1F" w14:textId="1EFFF82B" w:rsidR="00845E7C" w:rsidRPr="009D121A" w:rsidRDefault="00E507E9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Je vous propose u</w:t>
      </w:r>
      <w:r w:rsidR="00845E7C"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n flash-back trépidant </w:t>
      </w:r>
    </w:p>
    <w:p w14:paraId="2842798E" w14:textId="77777777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Entre rires et moments d’émotion</w:t>
      </w:r>
    </w:p>
    <w:p w14:paraId="193E0040" w14:textId="74459679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Parsemé de sketches incontournables</w:t>
      </w:r>
    </w:p>
    <w:p w14:paraId="24251EEB" w14:textId="3D38FC54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D’évocations truculentes</w:t>
      </w:r>
    </w:p>
    <w:p w14:paraId="132C38AC" w14:textId="63739825" w:rsidR="00EA3F9B" w:rsidRPr="009D121A" w:rsidRDefault="00845E7C" w:rsidP="00EA3F9B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Et de nouvelles histoires.</w:t>
      </w:r>
    </w:p>
    <w:p w14:paraId="3BBA25C4" w14:textId="0463C9AB" w:rsidR="00845E7C" w:rsidRPr="009D121A" w:rsidRDefault="00845E7C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Et pourquoi pas des révélations...</w:t>
      </w:r>
      <w:r w:rsidR="0057224C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 »</w:t>
      </w:r>
    </w:p>
    <w:p w14:paraId="5C4C56CB" w14:textId="77777777" w:rsidR="00EA3F9B" w:rsidRPr="009D121A" w:rsidRDefault="00EA3F9B" w:rsidP="00845E7C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</w:p>
    <w:p w14:paraId="37AE4758" w14:textId="14F506A7" w:rsidR="0076097A" w:rsidRPr="009D121A" w:rsidRDefault="00EA3F9B">
      <w:pPr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</w:pPr>
      <w:r w:rsidRPr="009D121A">
        <w:rPr>
          <w:rFonts w:ascii="Calibri" w:eastAsia="Times New Roman" w:hAnsi="Calibri" w:cs="Calibri"/>
          <w:i/>
          <w:iCs/>
          <w:color w:val="000000"/>
          <w:kern w:val="0"/>
          <w14:ligatures w14:val="none"/>
        </w:rPr>
        <w:t>Michel Leeb</w:t>
      </w:r>
    </w:p>
    <w:sectPr w:rsidR="0076097A" w:rsidRPr="009D1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E7C"/>
    <w:rsid w:val="000374FC"/>
    <w:rsid w:val="00163386"/>
    <w:rsid w:val="00245646"/>
    <w:rsid w:val="00252651"/>
    <w:rsid w:val="002D4F38"/>
    <w:rsid w:val="002F5B10"/>
    <w:rsid w:val="004D2359"/>
    <w:rsid w:val="004D62B3"/>
    <w:rsid w:val="0057224C"/>
    <w:rsid w:val="00604DE6"/>
    <w:rsid w:val="006058A4"/>
    <w:rsid w:val="00626E92"/>
    <w:rsid w:val="0076097A"/>
    <w:rsid w:val="00845E7C"/>
    <w:rsid w:val="008A40C1"/>
    <w:rsid w:val="00933546"/>
    <w:rsid w:val="00954C30"/>
    <w:rsid w:val="009D121A"/>
    <w:rsid w:val="00B21BB3"/>
    <w:rsid w:val="00B7627A"/>
    <w:rsid w:val="00B96E2B"/>
    <w:rsid w:val="00E507E9"/>
    <w:rsid w:val="00E71395"/>
    <w:rsid w:val="00EA3F9B"/>
    <w:rsid w:val="00EA6561"/>
    <w:rsid w:val="00F07C64"/>
    <w:rsid w:val="00F17181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AD5B3"/>
  <w15:chartTrackingRefBased/>
  <w15:docId w15:val="{6FC0AE42-3986-A943-BEE2-579CB04E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984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leeb</dc:creator>
  <cp:keywords/>
  <dc:description/>
  <cp:lastModifiedBy>Pauline BEAUVAIS</cp:lastModifiedBy>
  <cp:revision>28</cp:revision>
  <dcterms:created xsi:type="dcterms:W3CDTF">2025-08-27T13:47:00Z</dcterms:created>
  <dcterms:modified xsi:type="dcterms:W3CDTF">2026-04-13T10:44:00Z</dcterms:modified>
</cp:coreProperties>
</file>